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A99F" w14:textId="3A957DC2" w:rsidR="00276C16" w:rsidRPr="00FB7AB8" w:rsidRDefault="00DC3C3D" w:rsidP="00DC3C3D">
      <w:pPr>
        <w:bidi/>
        <w:jc w:val="center"/>
        <w:rPr>
          <w:rFonts w:eastAsia="Times New Roman" w:cstheme="minorHAnsi"/>
          <w:b/>
          <w:bCs/>
          <w:color w:val="202124"/>
          <w:rtl/>
        </w:rPr>
      </w:pPr>
      <w:r>
        <w:rPr>
          <w:rFonts w:eastAsia="Times New Roman" w:cstheme="minorHAnsi" w:hint="cs"/>
          <w:b/>
          <w:bCs/>
          <w:color w:val="202124"/>
          <w:u w:val="single"/>
          <w:rtl/>
        </w:rPr>
        <w:t>שלב</w:t>
      </w:r>
      <w:r w:rsidR="003035C1">
        <w:rPr>
          <w:rFonts w:eastAsia="Times New Roman" w:cstheme="minorHAnsi" w:hint="cs"/>
          <w:b/>
          <w:bCs/>
          <w:color w:val="202124"/>
          <w:u w:val="single"/>
          <w:rtl/>
        </w:rPr>
        <w:t xml:space="preserve"> 1:</w:t>
      </w:r>
      <w:r w:rsidR="003035C1">
        <w:rPr>
          <w:rFonts w:eastAsia="Times New Roman" w:cstheme="minorHAnsi" w:hint="cs"/>
          <w:b/>
          <w:bCs/>
          <w:color w:val="202124"/>
          <w:u w:val="single"/>
        </w:rPr>
        <w:t xml:space="preserve"> </w:t>
      </w:r>
      <w:r>
        <w:rPr>
          <w:rFonts w:eastAsia="Times New Roman" w:cstheme="minorHAnsi" w:hint="cs"/>
          <w:b/>
          <w:bCs/>
          <w:color w:val="202124"/>
          <w:u w:val="single"/>
          <w:rtl/>
        </w:rPr>
        <w:t>עקרונות כלליים וכתיבת הבחינה</w:t>
      </w:r>
    </w:p>
    <w:tbl>
      <w:tblPr>
        <w:tblStyle w:val="GridTable1Light-Accent1"/>
        <w:tblpPr w:leftFromText="180" w:rightFromText="180" w:vertAnchor="text" w:horzAnchor="margin" w:tblpXSpec="center" w:tblpY="32"/>
        <w:bidiVisual/>
        <w:tblW w:w="14154" w:type="dxa"/>
        <w:tblLook w:val="04A0" w:firstRow="1" w:lastRow="0" w:firstColumn="1" w:lastColumn="0" w:noHBand="0" w:noVBand="1"/>
      </w:tblPr>
      <w:tblGrid>
        <w:gridCol w:w="2693"/>
        <w:gridCol w:w="9348"/>
        <w:gridCol w:w="2113"/>
      </w:tblGrid>
      <w:tr w:rsidR="00DC3C3D" w:rsidRPr="00DC3C3D" w14:paraId="1585E31A" w14:textId="2DD06813" w:rsidTr="00D46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FC2110A" w14:textId="4BE809F1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b w:val="0"/>
                <w:bCs w:val="0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עקרון</w:t>
            </w:r>
          </w:p>
        </w:tc>
        <w:tc>
          <w:tcPr>
            <w:tcW w:w="9348" w:type="dxa"/>
          </w:tcPr>
          <w:p w14:paraId="02C2E0CD" w14:textId="7E82A67A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פעולה</w:t>
            </w:r>
          </w:p>
        </w:tc>
        <w:tc>
          <w:tcPr>
            <w:tcW w:w="2113" w:type="dxa"/>
          </w:tcPr>
          <w:p w14:paraId="2F355D72" w14:textId="0D5D2FAC" w:rsidR="00DC3C3D" w:rsidRPr="00DC3C3D" w:rsidRDefault="00DC3C3D" w:rsidP="00607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הערות </w:t>
            </w:r>
          </w:p>
        </w:tc>
      </w:tr>
      <w:tr w:rsidR="00DC3C3D" w:rsidRPr="00DC3C3D" w14:paraId="6FDD7F14" w14:textId="70DA23DE" w:rsidTr="00DC3C3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</w:tcPr>
          <w:p w14:paraId="14F5BB42" w14:textId="14DD8C1C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רלוונטיות של תוכן הבחינה  </w:t>
            </w:r>
          </w:p>
        </w:tc>
        <w:tc>
          <w:tcPr>
            <w:tcW w:w="9348" w:type="dxa"/>
          </w:tcPr>
          <w:p w14:paraId="33BB8ACB" w14:textId="01C19D24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הבחינה משקפת את תוכן הקורס. </w:t>
            </w:r>
          </w:p>
        </w:tc>
        <w:tc>
          <w:tcPr>
            <w:tcW w:w="2113" w:type="dxa"/>
          </w:tcPr>
          <w:p w14:paraId="7B9EE658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22908C15" w14:textId="0F2D6C8A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6CA7E503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088CB57D" w14:textId="5EF3BA45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cstheme="minorHAnsi"/>
                <w:rtl/>
              </w:rPr>
              <w:t xml:space="preserve">רמת הקושי של הבחינה הולמת את האופן בו נלמד ותורגל הקורס. </w:t>
            </w:r>
          </w:p>
        </w:tc>
        <w:tc>
          <w:tcPr>
            <w:tcW w:w="2113" w:type="dxa"/>
          </w:tcPr>
          <w:p w14:paraId="5CA998A9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4690D0E1" w14:textId="06868258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394E70E6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79CEC365" w14:textId="2DD4A410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cstheme="minorHAnsi"/>
                <w:rtl/>
              </w:rPr>
              <w:t>ליבת הבחינה היא החומר הנלמד. רמת הקושי אינה נגזרת מ"התחכמות" או מתן דוגמאות חריגות.</w:t>
            </w:r>
          </w:p>
        </w:tc>
        <w:tc>
          <w:tcPr>
            <w:tcW w:w="2113" w:type="dxa"/>
          </w:tcPr>
          <w:p w14:paraId="71431892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5EE6E8C1" w14:textId="42166185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</w:tcPr>
          <w:p w14:paraId="1D99E82A" w14:textId="16084D78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הזדמנויות למידה ראויות</w:t>
            </w:r>
          </w:p>
        </w:tc>
        <w:tc>
          <w:tcPr>
            <w:tcW w:w="9348" w:type="dxa"/>
          </w:tcPr>
          <w:p w14:paraId="3DE4724A" w14:textId="3718ED58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cstheme="minorHAnsi"/>
                <w:rtl/>
              </w:rPr>
              <w:t>במהלך הקורס ניתנות ללומדים הזדמנויות לקבל תרגול ומשוב על ביצועיהם.</w:t>
            </w:r>
          </w:p>
        </w:tc>
        <w:tc>
          <w:tcPr>
            <w:tcW w:w="2113" w:type="dxa"/>
          </w:tcPr>
          <w:p w14:paraId="6FA7F1AD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2C6CD48E" w14:textId="4D66FCF7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43C53D91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712C3000" w14:textId="412D0BF9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מתקיימים מנגנונים לסיוע בהכנה לבחינה. לדוגמה: פרסום מבחנים משנים קודמות, שעות קבלה מיוחדות. </w:t>
            </w:r>
          </w:p>
        </w:tc>
        <w:tc>
          <w:tcPr>
            <w:tcW w:w="2113" w:type="dxa"/>
          </w:tcPr>
          <w:p w14:paraId="0303788F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18BE293D" w14:textId="7EAD1B01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</w:tcPr>
          <w:p w14:paraId="531FD037" w14:textId="7390F6D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הגינות ושקיפות</w:t>
            </w:r>
          </w:p>
          <w:p w14:paraId="4EE250F9" w14:textId="70766539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229EEF2C" w14:textId="52561864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שפת הבחינה בהירה ופשוטה להבנה. לא נעשה שימוש במונחים מיותרים ובשפה מבלבלת. השאלות קצרות. </w:t>
            </w:r>
          </w:p>
        </w:tc>
        <w:tc>
          <w:tcPr>
            <w:tcW w:w="2113" w:type="dxa"/>
          </w:tcPr>
          <w:p w14:paraId="51F1F710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3A057034" w14:textId="5A7FFD60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3C9BC7F7" w14:textId="6845A6E0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7211F42F" w14:textId="355BE71A" w:rsidR="00DC3C3D" w:rsidRPr="00DC3C3D" w:rsidDel="00CD0AD4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נעשה מאמץ לעודד יושרה. </w:t>
            </w:r>
            <w:r w:rsidRPr="00DC3C3D">
              <w:rPr>
                <w:rFonts w:cstheme="minorHAnsi"/>
                <w:rtl/>
              </w:rPr>
              <w:t>לדוגמה: ערבול שאלות רב ברירה, מתן ניקוד להנמקה ודרך.</w:t>
            </w:r>
          </w:p>
        </w:tc>
        <w:tc>
          <w:tcPr>
            <w:tcW w:w="2113" w:type="dxa"/>
          </w:tcPr>
          <w:p w14:paraId="7B2844BB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754FE0F7" w14:textId="1AABA41F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5B7F7DC7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0B456AF4" w14:textId="56FE63E1" w:rsidR="00DC3C3D" w:rsidRPr="00DC3C3D" w:rsidDel="00CD0AD4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cstheme="minorHAnsi"/>
                <w:rtl/>
              </w:rPr>
              <w:t>נעשה מאמץ להפחית חששות ואי ודאות. לדוגמה:</w:t>
            </w:r>
            <w:r w:rsidRPr="00DC3C3D">
              <w:rPr>
                <w:rFonts w:cstheme="minorHAnsi"/>
              </w:rPr>
              <w:t xml:space="preserve"> </w:t>
            </w:r>
            <w:r w:rsidRPr="00DC3C3D">
              <w:rPr>
                <w:rFonts w:cstheme="minorHAnsi"/>
                <w:rtl/>
              </w:rPr>
              <w:t>מבנה הבחינה, המשקלות וההנחיות פורסמו לסטודנטים/ות לפני הבחינה, הבחינה נערכת עם חומר פתוח אם מתאים.</w:t>
            </w:r>
          </w:p>
        </w:tc>
        <w:tc>
          <w:tcPr>
            <w:tcW w:w="2113" w:type="dxa"/>
          </w:tcPr>
          <w:p w14:paraId="45C404DD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1B586E68" w14:textId="65B86495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0D436B34" w14:textId="36E21D4A" w:rsidR="00DC3C3D" w:rsidRPr="00DC3C3D" w:rsidDel="00CD0AD4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0159CEE2" w14:textId="38ACB1BF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cstheme="minorHAnsi"/>
                <w:rtl/>
              </w:rPr>
              <w:t xml:space="preserve">כל המידע הרלוונטי כגון ניקוד, אפשרויות בחירה, ומשך הבחינה מצוין בבירור על טופס הבחינה. </w:t>
            </w:r>
          </w:p>
        </w:tc>
        <w:tc>
          <w:tcPr>
            <w:tcW w:w="2113" w:type="dxa"/>
          </w:tcPr>
          <w:p w14:paraId="6DF784D0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591402DB" w14:textId="16486D27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</w:tcPr>
          <w:p w14:paraId="0757426A" w14:textId="7657666C" w:rsidR="00DC3C3D" w:rsidRPr="00DC3C3D" w:rsidDel="00CD0AD4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שלמות ואיזון הבחינה</w:t>
            </w:r>
          </w:p>
        </w:tc>
        <w:tc>
          <w:tcPr>
            <w:tcW w:w="9348" w:type="dxa"/>
          </w:tcPr>
          <w:p w14:paraId="21037BCE" w14:textId="266E7D99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בקורס עם מספר מורים, הגרסה הסופית של הבחינה אושרה מראש על ידי כל המורים</w:t>
            </w:r>
            <w:r w:rsidRPr="00DC3C3D">
              <w:rPr>
                <w:rFonts w:cstheme="minorHAnsi"/>
                <w:rtl/>
              </w:rPr>
              <w:t>.</w:t>
            </w:r>
          </w:p>
        </w:tc>
        <w:tc>
          <w:tcPr>
            <w:tcW w:w="2113" w:type="dxa"/>
          </w:tcPr>
          <w:p w14:paraId="73902A30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2165B457" w14:textId="18AD09E8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64CCA58C" w14:textId="77777777" w:rsidR="00DC3C3D" w:rsidRPr="00DC3C3D" w:rsidDel="00CD0AD4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5613FFE6" w14:textId="56CEF945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בקורס עם מספר מורים או מתרגלים, לפחות אדם נוסף פתר את הבחינה במלואה, על גרסאותיה. </w:t>
            </w:r>
          </w:p>
        </w:tc>
        <w:tc>
          <w:tcPr>
            <w:tcW w:w="2113" w:type="dxa"/>
          </w:tcPr>
          <w:p w14:paraId="4161BDA8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67DF15E8" w14:textId="4C073DD2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7525F155" w14:textId="77777777" w:rsidR="00DC3C3D" w:rsidRPr="00DC3C3D" w:rsidDel="00CD0AD4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11518369" w14:textId="1813EC34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מועד א׳ ומועד ב׳ נכתבו תוך שמירה על רמת קושי דומה ופיזור אחיד של השאלות בין שני המועדים.</w:t>
            </w:r>
          </w:p>
        </w:tc>
        <w:tc>
          <w:tcPr>
            <w:tcW w:w="2113" w:type="dxa"/>
          </w:tcPr>
          <w:p w14:paraId="4CDB8F82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2561FE6C" w14:textId="57F0A265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51A90DE9" w14:textId="62A0869B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3227ECBF" w14:textId="573B1575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הבחינה כוללת תמהיל של שאלות במגוון רמות קושי.</w:t>
            </w:r>
          </w:p>
        </w:tc>
        <w:tc>
          <w:tcPr>
            <w:tcW w:w="2113" w:type="dxa"/>
          </w:tcPr>
          <w:p w14:paraId="4592F002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3768877D" w14:textId="7D183132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52BDB4BB" w14:textId="77777777" w:rsidR="00DC3C3D" w:rsidRPr="00DC3C3D" w:rsidDel="006D3161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5E550DAC" w14:textId="616A6B1B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נעשה מאמץ מודע, יסודי ועמוק למנוע שגיאות בבחינה.</w:t>
            </w:r>
          </w:p>
        </w:tc>
        <w:tc>
          <w:tcPr>
            <w:tcW w:w="2113" w:type="dxa"/>
          </w:tcPr>
          <w:p w14:paraId="24243531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1051D39F" w14:textId="0A47D250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</w:tcPr>
          <w:p w14:paraId="0BB7F2FF" w14:textId="4803C613" w:rsidR="00DC3C3D" w:rsidRPr="00DC3C3D" w:rsidDel="006D3161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הסקת מסקנות מבחינות קודמות</w:t>
            </w:r>
          </w:p>
        </w:tc>
        <w:tc>
          <w:tcPr>
            <w:tcW w:w="9348" w:type="dxa"/>
          </w:tcPr>
          <w:p w14:paraId="18FEBE3F" w14:textId="6A869D08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בבחינה הנוכחית יושמו מסקנות רלוונטיות מהבחינה הקודמת וממשוב הסטודנטים הקודם. </w:t>
            </w:r>
          </w:p>
        </w:tc>
        <w:tc>
          <w:tcPr>
            <w:tcW w:w="2113" w:type="dxa"/>
          </w:tcPr>
          <w:p w14:paraId="005BF36D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47DA6B93" w14:textId="72213B6B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14:paraId="6C7BC7EB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</w:p>
        </w:tc>
        <w:tc>
          <w:tcPr>
            <w:tcW w:w="9348" w:type="dxa"/>
          </w:tcPr>
          <w:p w14:paraId="278CE589" w14:textId="32C1F737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הבחינה הנוכחית מיישמת את המסקנות שנוסחו בתהליך נאותות בהערכה בסמסטר הקודם (לא רלוונטי לפעם הראשונה שהבחינה עוברת את התהליך)</w:t>
            </w:r>
          </w:p>
        </w:tc>
        <w:tc>
          <w:tcPr>
            <w:tcW w:w="2113" w:type="dxa"/>
          </w:tcPr>
          <w:p w14:paraId="7FF15A79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C3C3D" w14:paraId="338240A1" w14:textId="409F8BC0" w:rsidTr="00DC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F202D3C" w14:textId="77FBB5FB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 xml:space="preserve">אחר </w:t>
            </w:r>
          </w:p>
        </w:tc>
        <w:tc>
          <w:tcPr>
            <w:tcW w:w="9348" w:type="dxa"/>
          </w:tcPr>
          <w:p w14:paraId="70744025" w14:textId="7CC37637" w:rsidR="00DC3C3D" w:rsidRPr="00DC3C3D" w:rsidRDefault="00DC3C3D" w:rsidP="009161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C3C3D">
              <w:rPr>
                <w:rFonts w:eastAsia="Times New Roman" w:cstheme="minorHAnsi"/>
                <w:rtl/>
              </w:rPr>
              <w:t>פרט:</w:t>
            </w:r>
          </w:p>
        </w:tc>
        <w:tc>
          <w:tcPr>
            <w:tcW w:w="2113" w:type="dxa"/>
          </w:tcPr>
          <w:p w14:paraId="43C11659" w14:textId="77777777" w:rsidR="00DC3C3D" w:rsidRPr="00DC3C3D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</w:tbl>
    <w:p w14:paraId="0A54717C" w14:textId="7C6812ED" w:rsidR="00CE20E2" w:rsidRDefault="00CE20E2" w:rsidP="0091614A">
      <w:pPr>
        <w:bidi/>
        <w:rPr>
          <w:rtl/>
        </w:rPr>
      </w:pPr>
    </w:p>
    <w:p w14:paraId="539F53A5" w14:textId="0C0C3BE3" w:rsidR="00472130" w:rsidRDefault="00CE20E2" w:rsidP="00DC3C3D">
      <w:pPr>
        <w:bidi/>
        <w:jc w:val="center"/>
        <w:rPr>
          <w:rFonts w:eastAsia="Times New Roman" w:cstheme="minorHAnsi"/>
          <w:b/>
          <w:bCs/>
          <w:color w:val="202124"/>
          <w:u w:val="single"/>
          <w:rtl/>
        </w:rPr>
      </w:pPr>
      <w:r>
        <w:rPr>
          <w:rtl/>
        </w:rPr>
        <w:br w:type="page"/>
      </w:r>
      <w:r w:rsidR="00DC3C3D">
        <w:rPr>
          <w:rFonts w:cstheme="minorHAnsi" w:hint="cs"/>
          <w:b/>
          <w:bCs/>
          <w:u w:val="single"/>
          <w:rtl/>
        </w:rPr>
        <w:lastRenderedPageBreak/>
        <w:t>שלב 2</w:t>
      </w:r>
      <w:r w:rsidR="00E8524A" w:rsidRPr="003035C1">
        <w:rPr>
          <w:rFonts w:cstheme="minorHAnsi"/>
          <w:b/>
          <w:bCs/>
          <w:u w:val="single"/>
          <w:rtl/>
        </w:rPr>
        <w:t>:</w:t>
      </w:r>
      <w:r w:rsidR="00BA0CB7" w:rsidRPr="003035C1">
        <w:rPr>
          <w:rFonts w:eastAsia="Times New Roman" w:cstheme="minorHAnsi"/>
          <w:b/>
          <w:bCs/>
          <w:color w:val="202124"/>
          <w:u w:val="single"/>
          <w:rtl/>
        </w:rPr>
        <w:t xml:space="preserve"> </w:t>
      </w:r>
      <w:r w:rsidR="001F0C57" w:rsidRPr="00E8524A">
        <w:rPr>
          <w:rFonts w:eastAsia="Times New Roman" w:cstheme="minorHAnsi"/>
          <w:b/>
          <w:bCs/>
          <w:color w:val="202124"/>
          <w:u w:val="single"/>
          <w:rtl/>
        </w:rPr>
        <w:t>מהלך</w:t>
      </w:r>
      <w:r w:rsidR="001F3270" w:rsidRPr="00E8524A">
        <w:rPr>
          <w:rFonts w:eastAsia="Times New Roman" w:cstheme="minorHAnsi"/>
          <w:b/>
          <w:bCs/>
          <w:color w:val="202124"/>
          <w:u w:val="single"/>
          <w:rtl/>
        </w:rPr>
        <w:t xml:space="preserve"> </w:t>
      </w:r>
      <w:r w:rsidR="003035C1" w:rsidRPr="00E8524A">
        <w:rPr>
          <w:rFonts w:eastAsia="Times New Roman" w:cstheme="minorHAnsi" w:hint="cs"/>
          <w:b/>
          <w:bCs/>
          <w:color w:val="202124"/>
          <w:u w:val="single"/>
          <w:rtl/>
        </w:rPr>
        <w:t>הבחינה</w:t>
      </w:r>
      <w:r w:rsidR="00DC3C3D">
        <w:rPr>
          <w:rFonts w:eastAsia="Times New Roman" w:cstheme="minorHAnsi" w:hint="cs"/>
          <w:b/>
          <w:bCs/>
          <w:color w:val="202124"/>
          <w:u w:val="single"/>
          <w:rtl/>
        </w:rPr>
        <w:t xml:space="preserve"> ולאחריה</w:t>
      </w:r>
    </w:p>
    <w:p w14:paraId="042ED41F" w14:textId="23E414E5" w:rsidR="00DC3C3D" w:rsidRDefault="00DC3C3D" w:rsidP="00DC3C3D">
      <w:pPr>
        <w:bidi/>
        <w:spacing w:after="0" w:line="240" w:lineRule="auto"/>
        <w:rPr>
          <w:rFonts w:eastAsia="Times New Roman" w:cstheme="minorHAnsi"/>
          <w:b/>
          <w:bCs/>
          <w:color w:val="202124"/>
          <w:u w:val="single"/>
          <w:rtl/>
        </w:rPr>
      </w:pPr>
      <w:r w:rsidRPr="00DE5FFD">
        <w:rPr>
          <w:rFonts w:eastAsia="Times New Roman" w:cstheme="minorHAnsi"/>
          <w:b/>
          <w:bCs/>
          <w:color w:val="202124"/>
          <w:u w:val="single"/>
          <w:rtl/>
        </w:rPr>
        <w:t>תיעוד</w:t>
      </w:r>
      <w:r>
        <w:rPr>
          <w:rFonts w:eastAsia="Times New Roman" w:cstheme="minorHAnsi" w:hint="cs"/>
          <w:b/>
          <w:bCs/>
          <w:color w:val="202124"/>
          <w:u w:val="single"/>
          <w:rtl/>
        </w:rPr>
        <w:t xml:space="preserve"> הבחינה והבדיקה</w:t>
      </w:r>
    </w:p>
    <w:p w14:paraId="00026226" w14:textId="77777777" w:rsidR="00DC3C3D" w:rsidRDefault="00DC3C3D" w:rsidP="00DC3C3D">
      <w:pPr>
        <w:bidi/>
        <w:spacing w:after="0" w:line="24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tbl>
      <w:tblPr>
        <w:tblStyle w:val="GridTable1Light-Accent6"/>
        <w:tblpPr w:leftFromText="180" w:rightFromText="180" w:vertAnchor="text" w:horzAnchor="margin" w:tblpXSpec="right" w:tblpY="79"/>
        <w:tblW w:w="5000" w:type="pct"/>
        <w:tblLook w:val="04A0" w:firstRow="1" w:lastRow="0" w:firstColumn="1" w:lastColumn="0" w:noHBand="0" w:noVBand="1"/>
      </w:tblPr>
      <w:tblGrid>
        <w:gridCol w:w="2706"/>
        <w:gridCol w:w="8586"/>
        <w:gridCol w:w="1409"/>
        <w:gridCol w:w="1247"/>
      </w:tblGrid>
      <w:tr w:rsidR="00DC3C3D" w:rsidRPr="00DE5FFD" w14:paraId="332C2305" w14:textId="77777777" w:rsidTr="00663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275DF371" w14:textId="4AFA93B4" w:rsidR="00DC3C3D" w:rsidRPr="00DE5FFD" w:rsidRDefault="00DC3C3D" w:rsidP="008A4184">
            <w:pPr>
              <w:bidi/>
              <w:rPr>
                <w:rFonts w:cstheme="minorHAnsi"/>
                <w:b w:val="0"/>
                <w:bCs w:val="0"/>
                <w:rtl/>
              </w:rPr>
            </w:pPr>
            <w:r>
              <w:rPr>
                <w:rFonts w:cstheme="minorHAnsi" w:hint="cs"/>
                <w:rtl/>
              </w:rPr>
              <w:t xml:space="preserve">הערות </w:t>
            </w:r>
          </w:p>
        </w:tc>
        <w:tc>
          <w:tcPr>
            <w:tcW w:w="3078" w:type="pct"/>
          </w:tcPr>
          <w:p w14:paraId="5A510CE4" w14:textId="77777777" w:rsidR="00DC3C3D" w:rsidRPr="00DE5FFD" w:rsidRDefault="00DC3C3D" w:rsidP="008A41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E5FFD">
              <w:rPr>
                <w:rFonts w:cstheme="minorHAnsi"/>
                <w:rtl/>
              </w:rPr>
              <w:t>פעולה</w:t>
            </w:r>
          </w:p>
        </w:tc>
        <w:tc>
          <w:tcPr>
            <w:tcW w:w="505" w:type="pct"/>
          </w:tcPr>
          <w:p w14:paraId="726874AC" w14:textId="77777777" w:rsidR="00DC3C3D" w:rsidRPr="00DE5FFD" w:rsidRDefault="00DC3C3D" w:rsidP="008A41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47" w:type="pct"/>
          </w:tcPr>
          <w:p w14:paraId="2C50CF44" w14:textId="77777777" w:rsidR="00DC3C3D" w:rsidRPr="00DE5FFD" w:rsidRDefault="00DC3C3D" w:rsidP="008A41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E5FFD">
              <w:rPr>
                <w:rFonts w:cstheme="minorHAnsi"/>
                <w:rtl/>
              </w:rPr>
              <w:t>שלב</w:t>
            </w:r>
          </w:p>
        </w:tc>
      </w:tr>
      <w:tr w:rsidR="00DC3C3D" w:rsidRPr="00DE5FFD" w14:paraId="3C947DCF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3F483CF3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515710B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 xml:space="preserve">האם הייתה הארכת זמן? </w:t>
            </w:r>
            <w:r w:rsidRPr="00DE5FFD">
              <w:rPr>
                <w:rStyle w:val="apple-converted-space"/>
                <w:rFonts w:cstheme="minorHAnsi"/>
                <w:rtl/>
              </w:rPr>
              <w:t xml:space="preserve">אם הייתה, בכמה? </w:t>
            </w:r>
            <w:r w:rsidRPr="00DE5FFD">
              <w:rPr>
                <w:rFonts w:eastAsia="Times New Roman" w:cstheme="minorHAnsi"/>
                <w:rtl/>
              </w:rPr>
              <w:t>מדוע ניתנה?</w:t>
            </w:r>
          </w:p>
        </w:tc>
        <w:tc>
          <w:tcPr>
            <w:tcW w:w="505" w:type="pct"/>
            <w:vMerge w:val="restart"/>
          </w:tcPr>
          <w:p w14:paraId="14291F8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אירועים חריגים</w:t>
            </w:r>
          </w:p>
        </w:tc>
        <w:tc>
          <w:tcPr>
            <w:tcW w:w="447" w:type="pct"/>
            <w:vMerge w:val="restart"/>
          </w:tcPr>
          <w:p w14:paraId="08ABA98F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בזמן הבחינה</w:t>
            </w:r>
          </w:p>
        </w:tc>
      </w:tr>
      <w:tr w:rsidR="00DC3C3D" w:rsidRPr="00DE5FFD" w14:paraId="0ABD45A0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27AB4425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7062000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>האם התגלתה טעות או הודיעו לסטודנטים/</w:t>
            </w:r>
            <w:proofErr w:type="spellStart"/>
            <w:r w:rsidRPr="00DE5FFD">
              <w:rPr>
                <w:rFonts w:eastAsia="Times New Roman" w:cstheme="minorHAnsi"/>
                <w:rtl/>
              </w:rPr>
              <w:t>ות</w:t>
            </w:r>
            <w:proofErr w:type="spellEnd"/>
            <w:r w:rsidRPr="00DE5FFD">
              <w:rPr>
                <w:rFonts w:eastAsia="Times New Roman" w:cstheme="minorHAnsi"/>
                <w:rtl/>
              </w:rPr>
              <w:t xml:space="preserve"> על תיקון בעת הבחינה?</w:t>
            </w:r>
          </w:p>
        </w:tc>
        <w:tc>
          <w:tcPr>
            <w:tcW w:w="505" w:type="pct"/>
            <w:vMerge/>
          </w:tcPr>
          <w:p w14:paraId="7AA7FC68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198B2954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1449EBE7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1A24B0E4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0CA2E34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>האם סטודנטים/</w:t>
            </w:r>
            <w:proofErr w:type="spellStart"/>
            <w:r w:rsidRPr="00DE5FFD">
              <w:rPr>
                <w:rFonts w:eastAsia="Times New Roman" w:cstheme="minorHAnsi"/>
                <w:rtl/>
              </w:rPr>
              <w:t>ות</w:t>
            </w:r>
            <w:proofErr w:type="spellEnd"/>
            <w:r w:rsidRPr="00DE5FFD">
              <w:rPr>
                <w:rFonts w:eastAsia="Times New Roman" w:cstheme="minorHAnsi"/>
                <w:rtl/>
              </w:rPr>
              <w:t xml:space="preserve"> שאלו שאלות שמעידות על קושי כלשהו בניסוח הבחינה?</w:t>
            </w:r>
          </w:p>
        </w:tc>
        <w:tc>
          <w:tcPr>
            <w:tcW w:w="505" w:type="pct"/>
            <w:vMerge/>
          </w:tcPr>
          <w:p w14:paraId="5FF633CB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032DEF81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72044302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72EBADB2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56738005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>האם היו אירועים חריגים אחרים בעת המבחן? פרטו</w:t>
            </w:r>
          </w:p>
        </w:tc>
        <w:tc>
          <w:tcPr>
            <w:tcW w:w="505" w:type="pct"/>
            <w:vMerge/>
          </w:tcPr>
          <w:p w14:paraId="2803317C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1D8E2A94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172D8E24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288B9C5D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0EFA6059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 xml:space="preserve">מה היה ממוצע הבחינה? </w:t>
            </w:r>
          </w:p>
        </w:tc>
        <w:tc>
          <w:tcPr>
            <w:tcW w:w="505" w:type="pct"/>
            <w:vMerge w:val="restart"/>
          </w:tcPr>
          <w:p w14:paraId="364EF18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פיזור ציונים</w:t>
            </w:r>
          </w:p>
        </w:tc>
        <w:tc>
          <w:tcPr>
            <w:tcW w:w="447" w:type="pct"/>
            <w:vMerge w:val="restart"/>
          </w:tcPr>
          <w:p w14:paraId="0D948E8E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לאחר הבחינה</w:t>
            </w:r>
          </w:p>
        </w:tc>
      </w:tr>
      <w:tr w:rsidR="00DC3C3D" w:rsidRPr="00DE5FFD" w14:paraId="6A61AF56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49B2C987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6AEA20B3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האם הממוצע תאם לציפיות?</w:t>
            </w:r>
          </w:p>
        </w:tc>
        <w:tc>
          <w:tcPr>
            <w:tcW w:w="505" w:type="pct"/>
            <w:vMerge/>
          </w:tcPr>
          <w:p w14:paraId="32F55902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09645D73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32CB0B30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409056AD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7C59FBEB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>מה היה פיזור הציונים (סטיית תקן כפי שמופיעה ב</w:t>
            </w:r>
            <w:r w:rsidRPr="00DE5FFD">
              <w:rPr>
                <w:rFonts w:eastAsia="Times New Roman" w:cstheme="minorHAnsi"/>
              </w:rPr>
              <w:t>upgrade-</w:t>
            </w:r>
            <w:r w:rsidRPr="00DE5FFD">
              <w:rPr>
                <w:rFonts w:eastAsia="Times New Roman" w:cstheme="minorHAnsi"/>
                <w:rtl/>
              </w:rPr>
              <w:t xml:space="preserve">)? </w:t>
            </w:r>
          </w:p>
        </w:tc>
        <w:tc>
          <w:tcPr>
            <w:tcW w:w="505" w:type="pct"/>
            <w:vMerge/>
          </w:tcPr>
          <w:p w14:paraId="232254BE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7719C5ED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606BF0EB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3278EE1B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6453481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האם ציוני הבחינה תואמים את הציפיות שלכם מבחינת זיהוי סטודנטים טובים או מתקשים?</w:t>
            </w:r>
          </w:p>
        </w:tc>
        <w:tc>
          <w:tcPr>
            <w:tcW w:w="505" w:type="pct"/>
            <w:vMerge/>
          </w:tcPr>
          <w:p w14:paraId="6A0182B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57011ABF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7BCB2E96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280657EA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16677F1B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>מה אחוז הנכשלים? כיצד זה מתיישב עם הציפיות ועם ניסיון שנים עברו?</w:t>
            </w:r>
          </w:p>
        </w:tc>
        <w:tc>
          <w:tcPr>
            <w:tcW w:w="505" w:type="pct"/>
            <w:vMerge/>
          </w:tcPr>
          <w:p w14:paraId="1B83F325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30139F18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2029904C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3CC72CA6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4008B565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 xml:space="preserve">האם ניקוד הבדיקה שונה לעומת הניקוד שהוגדר מראש? כיצד ומדוע? </w:t>
            </w:r>
          </w:p>
        </w:tc>
        <w:tc>
          <w:tcPr>
            <w:tcW w:w="505" w:type="pct"/>
            <w:vMerge w:val="restart"/>
          </w:tcPr>
          <w:p w14:paraId="2923BC69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בדיקת הבחינה</w:t>
            </w:r>
          </w:p>
        </w:tc>
        <w:tc>
          <w:tcPr>
            <w:tcW w:w="447" w:type="pct"/>
            <w:vMerge/>
          </w:tcPr>
          <w:p w14:paraId="5AFFBE04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67708FB7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75917C36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69572431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האם ניתן פקטור, ואם כן, כיצד?</w:t>
            </w:r>
          </w:p>
        </w:tc>
        <w:tc>
          <w:tcPr>
            <w:tcW w:w="505" w:type="pct"/>
            <w:vMerge/>
          </w:tcPr>
          <w:p w14:paraId="4F14605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5BBFC835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0FE9B83A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64463FFC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7611A4F3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האם נערכה השוואה ביו הבודקים השונים? האם הייתה הסכמה ביניהם?</w:t>
            </w:r>
          </w:p>
        </w:tc>
        <w:tc>
          <w:tcPr>
            <w:tcW w:w="505" w:type="pct"/>
            <w:vMerge/>
          </w:tcPr>
          <w:p w14:paraId="1DF1E88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64724C65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7A0D7834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144D5460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75AAAF6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כיצד  התחלקה הבדיקה בין הבודקים השונים? </w:t>
            </w:r>
          </w:p>
        </w:tc>
        <w:tc>
          <w:tcPr>
            <w:tcW w:w="505" w:type="pct"/>
            <w:vMerge/>
          </w:tcPr>
          <w:p w14:paraId="3017FC0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232C6AE4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1A7B7E77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71C958C0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545EB35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רבים/מעטים/בודדים – כיצד טופלו?</w:t>
            </w:r>
          </w:p>
        </w:tc>
        <w:tc>
          <w:tcPr>
            <w:tcW w:w="505" w:type="pct"/>
          </w:tcPr>
          <w:p w14:paraId="5011DDC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ערעורים</w:t>
            </w:r>
          </w:p>
        </w:tc>
        <w:tc>
          <w:tcPr>
            <w:tcW w:w="447" w:type="pct"/>
            <w:vMerge/>
          </w:tcPr>
          <w:p w14:paraId="5874F8D9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4B425082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0EAF68B6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7A50BA8C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5FFD">
              <w:rPr>
                <w:rFonts w:eastAsia="Times New Roman" w:cstheme="minorHAnsi"/>
                <w:rtl/>
              </w:rPr>
              <w:t>האם היו נושאים שהתגלו כקשים יותר או פחות מהצפוי? מדוע?</w:t>
            </w:r>
          </w:p>
        </w:tc>
        <w:tc>
          <w:tcPr>
            <w:tcW w:w="505" w:type="pct"/>
            <w:vMerge w:val="restart"/>
          </w:tcPr>
          <w:p w14:paraId="0611820D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נושאי הבחינה והמבנה</w:t>
            </w:r>
          </w:p>
        </w:tc>
        <w:tc>
          <w:tcPr>
            <w:tcW w:w="447" w:type="pct"/>
            <w:vMerge/>
          </w:tcPr>
          <w:p w14:paraId="68B6E37E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41E871A9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4A176F1B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3078" w:type="pct"/>
          </w:tcPr>
          <w:p w14:paraId="000E3D86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האם היו שאלות שהתשובות להן היו שונות מהצפוי? מדוע?</w:t>
            </w:r>
          </w:p>
        </w:tc>
        <w:tc>
          <w:tcPr>
            <w:tcW w:w="505" w:type="pct"/>
            <w:vMerge/>
          </w:tcPr>
          <w:p w14:paraId="3D5AE192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447" w:type="pct"/>
            <w:vMerge/>
          </w:tcPr>
          <w:p w14:paraId="628C781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</w:tbl>
    <w:p w14:paraId="07D7B27A" w14:textId="77777777" w:rsidR="00DC3C3D" w:rsidRPr="00DC3C3D" w:rsidRDefault="00DC3C3D" w:rsidP="00DC3C3D">
      <w:pPr>
        <w:bidi/>
        <w:jc w:val="center"/>
        <w:rPr>
          <w:rFonts w:eastAsia="Times New Roman" w:cstheme="minorHAnsi"/>
          <w:b/>
          <w:bCs/>
          <w:color w:val="202124"/>
          <w:rtl/>
        </w:rPr>
      </w:pPr>
    </w:p>
    <w:p w14:paraId="2E704F10" w14:textId="77777777" w:rsidR="00DC3C3D" w:rsidRPr="00DE5FFD" w:rsidRDefault="00DC3C3D" w:rsidP="00DC3C3D">
      <w:pPr>
        <w:bidi/>
        <w:spacing w:after="0" w:line="240" w:lineRule="auto"/>
        <w:rPr>
          <w:rFonts w:eastAsia="Times New Roman" w:cstheme="minorHAnsi"/>
          <w:b/>
          <w:bCs/>
          <w:color w:val="202124"/>
          <w:rtl/>
        </w:rPr>
      </w:pPr>
    </w:p>
    <w:p w14:paraId="3396ACD8" w14:textId="77777777" w:rsidR="00E2723C" w:rsidRDefault="00E2723C" w:rsidP="003035C1">
      <w:pPr>
        <w:bidi/>
        <w:spacing w:after="0" w:line="24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p w14:paraId="7EF813A2" w14:textId="77777777" w:rsidR="00577C95" w:rsidRDefault="00577C95" w:rsidP="00E2723C">
      <w:pPr>
        <w:bidi/>
        <w:spacing w:after="0" w:line="24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p w14:paraId="03DD81AB" w14:textId="77777777" w:rsidR="00577C95" w:rsidRDefault="00577C95" w:rsidP="00577C95">
      <w:pPr>
        <w:bidi/>
        <w:spacing w:after="0" w:line="24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p w14:paraId="6CE2ACC0" w14:textId="767BEDD2" w:rsidR="00AF0AB6" w:rsidRPr="00E2723C" w:rsidRDefault="00AF0AB6">
      <w:pPr>
        <w:rPr>
          <w:rFonts w:eastAsia="Times New Roman" w:cstheme="minorHAnsi"/>
          <w:b/>
          <w:bCs/>
          <w:color w:val="202124"/>
          <w:rtl/>
        </w:rPr>
      </w:pPr>
    </w:p>
    <w:p w14:paraId="0AADCC38" w14:textId="77777777" w:rsidR="00DC3C3D" w:rsidRDefault="00DC3C3D" w:rsidP="009161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p w14:paraId="568E307C" w14:textId="6ECCE294" w:rsidR="00DC3C3D" w:rsidRDefault="00DC3C3D" w:rsidP="00DC3C3D">
      <w:pPr>
        <w:bidi/>
        <w:spacing w:after="0" w:line="240" w:lineRule="auto"/>
        <w:jc w:val="center"/>
      </w:pPr>
      <w:r w:rsidRPr="00DE5FFD">
        <w:rPr>
          <w:rFonts w:eastAsia="Times New Roman" w:cstheme="minorHAnsi"/>
          <w:b/>
          <w:bCs/>
          <w:color w:val="202124"/>
          <w:u w:val="single"/>
          <w:rtl/>
        </w:rPr>
        <w:lastRenderedPageBreak/>
        <w:t>הסקת מסקנות</w:t>
      </w:r>
    </w:p>
    <w:tbl>
      <w:tblPr>
        <w:tblStyle w:val="GridTable1Light-Accent4"/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7698"/>
        <w:gridCol w:w="1073"/>
        <w:gridCol w:w="929"/>
      </w:tblGrid>
      <w:tr w:rsidR="00663B96" w:rsidRPr="00DE5FFD" w14:paraId="20727A2F" w14:textId="77777777" w:rsidTr="00663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7D831F" w14:textId="505E9248" w:rsidR="00663B96" w:rsidRPr="00DE5FFD" w:rsidRDefault="00663B96" w:rsidP="00663B96">
            <w:pPr>
              <w:bidi/>
              <w:spacing w:line="276" w:lineRule="auto"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הערות </w:t>
            </w:r>
          </w:p>
        </w:tc>
        <w:tc>
          <w:tcPr>
            <w:tcW w:w="850" w:type="dxa"/>
          </w:tcPr>
          <w:p w14:paraId="261C2038" w14:textId="571EA6F3" w:rsidR="00663B96" w:rsidRPr="00DE5FFD" w:rsidRDefault="00663B96" w:rsidP="00663B96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FFD">
              <w:rPr>
                <w:rFonts w:cstheme="minorHAnsi"/>
                <w:rtl/>
              </w:rPr>
              <w:t>פעולה</w:t>
            </w:r>
          </w:p>
        </w:tc>
        <w:tc>
          <w:tcPr>
            <w:tcW w:w="851" w:type="dxa"/>
          </w:tcPr>
          <w:p w14:paraId="200CC3CF" w14:textId="77777777" w:rsidR="00663B96" w:rsidRPr="00DE5FFD" w:rsidRDefault="00663B96" w:rsidP="00663B96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24C0B045" w14:textId="4DF7AD77" w:rsidR="00663B96" w:rsidRPr="00DE5FFD" w:rsidRDefault="00663B96" w:rsidP="00663B96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cstheme="minorHAnsi"/>
                <w:rtl/>
              </w:rPr>
              <w:t>שלב</w:t>
            </w:r>
          </w:p>
        </w:tc>
        <w:tc>
          <w:tcPr>
            <w:tcW w:w="1073" w:type="dxa"/>
          </w:tcPr>
          <w:p w14:paraId="0F371944" w14:textId="31C68B5E" w:rsidR="00663B96" w:rsidRPr="00DE5FFD" w:rsidRDefault="00663B96" w:rsidP="00663B96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הערות </w:t>
            </w:r>
          </w:p>
        </w:tc>
        <w:tc>
          <w:tcPr>
            <w:tcW w:w="929" w:type="dxa"/>
          </w:tcPr>
          <w:p w14:paraId="4FD10325" w14:textId="28DD6686" w:rsidR="00663B96" w:rsidRPr="00DE5FFD" w:rsidRDefault="00663B96" w:rsidP="00663B96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cstheme="minorHAnsi"/>
                <w:rtl/>
              </w:rPr>
              <w:t>פעולה</w:t>
            </w:r>
          </w:p>
        </w:tc>
      </w:tr>
      <w:tr w:rsidR="00DC3C3D" w:rsidRPr="00DE5FFD" w14:paraId="3C629CE2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7E6F66A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288138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96205C6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60844DB3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 xml:space="preserve">האם ישנן מסקנות מהבחינה לגבי אופן ניהול הקורס בפעם הבאה? </w:t>
            </w:r>
          </w:p>
          <w:p w14:paraId="4EA5C4E3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למשל, האם ניתן ללמוד מתוך טעויות מסוימות שעשו הסטודנטים/</w:t>
            </w:r>
            <w:proofErr w:type="spellStart"/>
            <w:r w:rsidRPr="00DE5FFD">
              <w:rPr>
                <w:rFonts w:eastAsia="Times New Roman" w:cstheme="minorHAnsi"/>
                <w:rtl/>
              </w:rPr>
              <w:t>ות</w:t>
            </w:r>
            <w:proofErr w:type="spellEnd"/>
            <w:r w:rsidRPr="00DE5FFD">
              <w:rPr>
                <w:rFonts w:eastAsia="Times New Roman" w:cstheme="minorHAnsi"/>
                <w:rtl/>
              </w:rPr>
              <w:t>?</w:t>
            </w:r>
          </w:p>
        </w:tc>
        <w:tc>
          <w:tcPr>
            <w:tcW w:w="1073" w:type="dxa"/>
          </w:tcPr>
          <w:p w14:paraId="487F11C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לקורס</w:t>
            </w:r>
          </w:p>
        </w:tc>
        <w:tc>
          <w:tcPr>
            <w:tcW w:w="929" w:type="dxa"/>
            <w:vMerge w:val="restart"/>
          </w:tcPr>
          <w:p w14:paraId="4DD9ECE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 xml:space="preserve">מסקנות </w:t>
            </w:r>
          </w:p>
        </w:tc>
      </w:tr>
      <w:tr w:rsidR="00DC3C3D" w:rsidRPr="00DE5FFD" w14:paraId="2C50F9DE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2955B5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2C9BECC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0A95AE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4C0FF0C9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מה המסקנות לגבי </w:t>
            </w:r>
            <w:r w:rsidRPr="00DE5FFD">
              <w:rPr>
                <w:rFonts w:eastAsia="Times New Roman" w:cstheme="minorHAnsi"/>
                <w:rtl/>
              </w:rPr>
              <w:t>תוכן הבחינה</w:t>
            </w:r>
            <w:r>
              <w:rPr>
                <w:rFonts w:eastAsia="Times New Roman" w:cstheme="minorHAnsi" w:hint="cs"/>
                <w:rtl/>
              </w:rPr>
              <w:t>?</w:t>
            </w:r>
          </w:p>
        </w:tc>
        <w:tc>
          <w:tcPr>
            <w:tcW w:w="1073" w:type="dxa"/>
            <w:vMerge w:val="restart"/>
          </w:tcPr>
          <w:p w14:paraId="1A951C59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לבחינה</w:t>
            </w:r>
          </w:p>
        </w:tc>
        <w:tc>
          <w:tcPr>
            <w:tcW w:w="929" w:type="dxa"/>
            <w:vMerge/>
          </w:tcPr>
          <w:p w14:paraId="656D473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374784B4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8E9609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E1EAFB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A46B34C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35596BF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>מה המסקנות לגבי סוג השאלות ו</w:t>
            </w:r>
            <w:r w:rsidRPr="00DE5FFD">
              <w:rPr>
                <w:rFonts w:eastAsia="Times New Roman" w:cstheme="minorHAnsi"/>
                <w:rtl/>
              </w:rPr>
              <w:t>מבנה הבחינה</w:t>
            </w:r>
            <w:r>
              <w:rPr>
                <w:rFonts w:eastAsia="Times New Roman" w:cstheme="minorHAnsi" w:hint="cs"/>
                <w:rtl/>
              </w:rPr>
              <w:t>?</w:t>
            </w:r>
          </w:p>
        </w:tc>
        <w:tc>
          <w:tcPr>
            <w:tcW w:w="1073" w:type="dxa"/>
            <w:vMerge/>
          </w:tcPr>
          <w:p w14:paraId="428E9D4B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929" w:type="dxa"/>
            <w:vMerge/>
          </w:tcPr>
          <w:p w14:paraId="74352E8B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014D6145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BAD11F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2F5630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AE522C3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73739284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מה המסקנות לגבי </w:t>
            </w:r>
            <w:r w:rsidRPr="00DE5FFD">
              <w:rPr>
                <w:rFonts w:eastAsia="Times New Roman" w:cstheme="minorHAnsi"/>
                <w:rtl/>
              </w:rPr>
              <w:t>מהלך הבחינה</w:t>
            </w:r>
            <w:r>
              <w:rPr>
                <w:rFonts w:eastAsia="Times New Roman" w:cstheme="minorHAnsi" w:hint="cs"/>
                <w:rtl/>
              </w:rPr>
              <w:t>?</w:t>
            </w:r>
          </w:p>
        </w:tc>
        <w:tc>
          <w:tcPr>
            <w:tcW w:w="1073" w:type="dxa"/>
            <w:vMerge/>
          </w:tcPr>
          <w:p w14:paraId="33C8BF93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929" w:type="dxa"/>
            <w:vMerge/>
          </w:tcPr>
          <w:p w14:paraId="376A3A5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5832E46C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994DFD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51A60C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B5BF61C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01FD66F1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>מה המסקנות לגבי ה</w:t>
            </w:r>
            <w:r w:rsidRPr="00DE5FFD">
              <w:rPr>
                <w:rFonts w:eastAsia="Times New Roman" w:cstheme="minorHAnsi"/>
                <w:rtl/>
              </w:rPr>
              <w:t>הכנות לבחינה</w:t>
            </w:r>
            <w:r>
              <w:rPr>
                <w:rFonts w:eastAsia="Times New Roman" w:cstheme="minorHAnsi" w:hint="cs"/>
                <w:rtl/>
              </w:rPr>
              <w:t xml:space="preserve"> (אדמיניסטרציה, תקשורת עם סטודנטים)?</w:t>
            </w:r>
          </w:p>
        </w:tc>
        <w:tc>
          <w:tcPr>
            <w:tcW w:w="1073" w:type="dxa"/>
            <w:vMerge/>
          </w:tcPr>
          <w:p w14:paraId="7162EC1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929" w:type="dxa"/>
            <w:vMerge/>
          </w:tcPr>
          <w:p w14:paraId="7B070AB6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52B42A6F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71EA43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434DCD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B07F48C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2B3D88A9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מה המסקנות לגבי תהליך </w:t>
            </w:r>
            <w:r w:rsidRPr="00DE5FFD">
              <w:rPr>
                <w:rFonts w:eastAsia="Times New Roman" w:cstheme="minorHAnsi"/>
                <w:rtl/>
              </w:rPr>
              <w:t>בדיקת הבחינה</w:t>
            </w:r>
            <w:r>
              <w:rPr>
                <w:rFonts w:eastAsia="Times New Roman" w:cstheme="minorHAnsi" w:hint="cs"/>
                <w:rtl/>
              </w:rPr>
              <w:t>?</w:t>
            </w:r>
          </w:p>
        </w:tc>
        <w:tc>
          <w:tcPr>
            <w:tcW w:w="1073" w:type="dxa"/>
            <w:vMerge/>
          </w:tcPr>
          <w:p w14:paraId="72B08126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929" w:type="dxa"/>
            <w:vMerge/>
          </w:tcPr>
          <w:p w14:paraId="78579320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40A0DDB7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CCCF3F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0378572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0D072CED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675330A6" w14:textId="77777777" w:rsidR="00DC3C3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מה עבד טוב? לדוגמה, באילו סוגים של שאלות תרצו להשתמש שוב?</w:t>
            </w:r>
          </w:p>
        </w:tc>
        <w:tc>
          <w:tcPr>
            <w:tcW w:w="1073" w:type="dxa"/>
            <w:vMerge w:val="restart"/>
          </w:tcPr>
          <w:p w14:paraId="7D7E451D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>
              <w:rPr>
                <w:rFonts w:eastAsia="Times New Roman" w:cstheme="minorHAnsi" w:hint="cs"/>
                <w:rtl/>
              </w:rPr>
              <w:t>סיכום</w:t>
            </w:r>
          </w:p>
        </w:tc>
        <w:tc>
          <w:tcPr>
            <w:tcW w:w="929" w:type="dxa"/>
            <w:vMerge w:val="restart"/>
          </w:tcPr>
          <w:p w14:paraId="702E708E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  <w:tr w:rsidR="00DC3C3D" w:rsidRPr="00DE5FFD" w14:paraId="1360C096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667F22" w14:textId="77777777" w:rsidR="00DC3C3D" w:rsidRPr="00DE5FFD" w:rsidRDefault="00DC3C3D" w:rsidP="008A4184">
            <w:pPr>
              <w:bidi/>
              <w:spacing w:line="276" w:lineRule="auto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5282A65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00EF4607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698" w:type="dxa"/>
          </w:tcPr>
          <w:p w14:paraId="765E2C24" w14:textId="77777777" w:rsidR="00DC3C3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  <w:r w:rsidRPr="00DE5FFD">
              <w:rPr>
                <w:rFonts w:eastAsia="Times New Roman" w:cstheme="minorHAnsi"/>
                <w:rtl/>
              </w:rPr>
              <w:t>מה עבד לא טוב? מה כדאי לשנות לקראת הפעם הבאה, בתהליך כתיבת הבחינה או בתוכנה?</w:t>
            </w:r>
          </w:p>
        </w:tc>
        <w:tc>
          <w:tcPr>
            <w:tcW w:w="1073" w:type="dxa"/>
            <w:vMerge/>
          </w:tcPr>
          <w:p w14:paraId="15D06ABA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  <w:tc>
          <w:tcPr>
            <w:tcW w:w="929" w:type="dxa"/>
            <w:vMerge/>
          </w:tcPr>
          <w:p w14:paraId="779B1425" w14:textId="77777777" w:rsidR="00DC3C3D" w:rsidRPr="00DE5FFD" w:rsidRDefault="00DC3C3D" w:rsidP="008A418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tl/>
              </w:rPr>
            </w:pPr>
          </w:p>
        </w:tc>
      </w:tr>
    </w:tbl>
    <w:p w14:paraId="01C8F8C3" w14:textId="77777777" w:rsidR="00DC3C3D" w:rsidRDefault="00DC3C3D" w:rsidP="00DC3C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p w14:paraId="7B227C02" w14:textId="77777777" w:rsidR="00DC3C3D" w:rsidRDefault="00DC3C3D" w:rsidP="00DC3C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p w14:paraId="0D8B0FA1" w14:textId="14316BEC" w:rsidR="00DC3C3D" w:rsidRDefault="00DC3C3D">
      <w:pPr>
        <w:rPr>
          <w:rFonts w:eastAsia="Times New Roman" w:cstheme="minorHAnsi"/>
          <w:b/>
          <w:bCs/>
          <w:color w:val="202124"/>
          <w:u w:val="single"/>
          <w:rtl/>
        </w:rPr>
      </w:pPr>
      <w:r>
        <w:rPr>
          <w:rFonts w:eastAsia="Times New Roman" w:cstheme="minorHAnsi"/>
          <w:b/>
          <w:bCs/>
          <w:color w:val="202124"/>
          <w:u w:val="single"/>
          <w:rtl/>
        </w:rPr>
        <w:br w:type="page"/>
      </w:r>
    </w:p>
    <w:p w14:paraId="4705ED5D" w14:textId="77777777" w:rsidR="00DC3C3D" w:rsidRDefault="00DC3C3D" w:rsidP="00DC3C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eastAsia="Times New Roman" w:cstheme="minorHAnsi"/>
          <w:b/>
          <w:bCs/>
          <w:color w:val="202124"/>
          <w:u w:val="single"/>
          <w:rtl/>
        </w:rPr>
      </w:pPr>
    </w:p>
    <w:p w14:paraId="7E92CCBB" w14:textId="496FDE34" w:rsidR="00D214FA" w:rsidRPr="00D43D23" w:rsidRDefault="00DC3C3D" w:rsidP="00DC3C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eastAsia="Times New Roman" w:cstheme="minorHAnsi"/>
          <w:b/>
          <w:bCs/>
          <w:color w:val="202124"/>
          <w:u w:val="single"/>
          <w:rtl/>
        </w:rPr>
      </w:pPr>
      <w:r>
        <w:rPr>
          <w:rFonts w:eastAsia="Times New Roman" w:cstheme="minorHAnsi" w:hint="cs"/>
          <w:b/>
          <w:bCs/>
          <w:color w:val="202124"/>
          <w:u w:val="single"/>
          <w:rtl/>
        </w:rPr>
        <w:t xml:space="preserve">שלב </w:t>
      </w:r>
      <w:r w:rsidR="005B7003">
        <w:rPr>
          <w:rFonts w:eastAsia="Times New Roman" w:cstheme="minorHAnsi" w:hint="cs"/>
          <w:b/>
          <w:bCs/>
          <w:color w:val="202124"/>
          <w:u w:val="single"/>
          <w:rtl/>
        </w:rPr>
        <w:t xml:space="preserve">3: </w:t>
      </w:r>
      <w:r w:rsidR="00FC4F31" w:rsidRPr="00D43D23">
        <w:rPr>
          <w:rFonts w:eastAsia="Times New Roman" w:cstheme="minorHAnsi"/>
          <w:b/>
          <w:bCs/>
          <w:color w:val="202124"/>
          <w:u w:val="single"/>
          <w:rtl/>
        </w:rPr>
        <w:t>משוב סטודנטים/</w:t>
      </w:r>
      <w:proofErr w:type="spellStart"/>
      <w:r w:rsidR="00FC4F31" w:rsidRPr="00D43D23">
        <w:rPr>
          <w:rFonts w:eastAsia="Times New Roman" w:cstheme="minorHAnsi"/>
          <w:b/>
          <w:bCs/>
          <w:color w:val="202124"/>
          <w:u w:val="single"/>
          <w:rtl/>
        </w:rPr>
        <w:t>ות</w:t>
      </w:r>
      <w:proofErr w:type="spellEnd"/>
      <w:r w:rsidR="00FC4F31" w:rsidRPr="00D43D23">
        <w:rPr>
          <w:rFonts w:eastAsia="Times New Roman" w:cstheme="minorHAnsi"/>
          <w:b/>
          <w:bCs/>
          <w:color w:val="202124"/>
          <w:u w:val="single"/>
          <w:rtl/>
        </w:rPr>
        <w:t xml:space="preserve"> בתום המבחן</w:t>
      </w:r>
    </w:p>
    <w:p w14:paraId="5BC7560C" w14:textId="18544989" w:rsidR="00FC4F31" w:rsidRDefault="00DC3C3D" w:rsidP="00DC3C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eastAsia="Times New Roman" w:cs="Calibri"/>
          <w:color w:val="202124"/>
          <w:rtl/>
        </w:rPr>
      </w:pPr>
      <w:r w:rsidRPr="00DC3C3D">
        <w:rPr>
          <w:rFonts w:eastAsia="Times New Roman" w:cs="Calibri"/>
          <w:color w:val="202124"/>
          <w:rtl/>
        </w:rPr>
        <w:t>אנו ממליצים להשלים את תהליך ההערכה שאמצעות שאלון סטודנטים המסכם את חווית הבחינה שלהם. מטרת השלב הזה הוא לקבל מידע, שבעזרתו ניתן יהיה לדייק את תהליכי ההערכה בהמשך</w:t>
      </w:r>
      <w:r w:rsidRPr="00DC3C3D">
        <w:rPr>
          <w:rFonts w:eastAsia="Times New Roman" w:cstheme="minorHAnsi"/>
          <w:color w:val="202124"/>
        </w:rPr>
        <w:t>.</w:t>
      </w:r>
      <w:r>
        <w:rPr>
          <w:rFonts w:eastAsia="Times New Roman" w:cstheme="minorHAnsi" w:hint="cs"/>
          <w:color w:val="202124"/>
          <w:rtl/>
        </w:rPr>
        <w:t xml:space="preserve"> </w:t>
      </w:r>
      <w:r w:rsidRPr="00DC3C3D">
        <w:rPr>
          <w:rFonts w:eastAsia="Times New Roman" w:cs="Calibri"/>
          <w:color w:val="202124"/>
          <w:rtl/>
        </w:rPr>
        <w:t>להלן מספר שאלות בהן ניתן להיעזר לטובת העניין. מוזמנים להוסיף שאלות נוספות או לשנות בהתאם לצרכי ההוראה והלמידה בקורס שלכם.</w:t>
      </w:r>
    </w:p>
    <w:p w14:paraId="7495C410" w14:textId="77777777" w:rsidR="00663B96" w:rsidRDefault="00663B96" w:rsidP="00663B9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eastAsia="Times New Roman" w:cstheme="minorHAnsi"/>
          <w:color w:val="202124"/>
          <w:rtl/>
        </w:rPr>
      </w:pPr>
    </w:p>
    <w:tbl>
      <w:tblPr>
        <w:tblStyle w:val="GridTable1Light-Accent3"/>
        <w:bidiVisual/>
        <w:tblW w:w="13949" w:type="dxa"/>
        <w:tblLook w:val="04A0" w:firstRow="1" w:lastRow="0" w:firstColumn="1" w:lastColumn="0" w:noHBand="0" w:noVBand="1"/>
      </w:tblPr>
      <w:tblGrid>
        <w:gridCol w:w="7918"/>
        <w:gridCol w:w="1552"/>
        <w:gridCol w:w="950"/>
        <w:gridCol w:w="853"/>
        <w:gridCol w:w="1132"/>
        <w:gridCol w:w="1544"/>
      </w:tblGrid>
      <w:tr w:rsidR="004637D7" w:rsidRPr="00D43D23" w14:paraId="612CB862" w14:textId="77777777" w:rsidTr="00663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4" w:type="dxa"/>
          </w:tcPr>
          <w:p w14:paraId="7CF479BC" w14:textId="3BF47975" w:rsidR="004637D7" w:rsidRPr="00D43D23" w:rsidRDefault="00DC3C3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rPr>
                <w:rFonts w:eastAsia="Times New Roman" w:cstheme="minorHAnsi"/>
                <w:color w:val="202124"/>
                <w:rtl/>
              </w:rPr>
            </w:pPr>
            <w:r w:rsidRPr="00DC3C3D">
              <w:rPr>
                <w:rFonts w:eastAsia="Times New Roman" w:cs="Calibri"/>
                <w:color w:val="202124"/>
                <w:rtl/>
              </w:rPr>
              <w:t>אנא סמנו את מידת הסכמתכם עם ההצהרות הבאות:</w:t>
            </w:r>
          </w:p>
        </w:tc>
        <w:tc>
          <w:tcPr>
            <w:tcW w:w="1553" w:type="dxa"/>
          </w:tcPr>
          <w:p w14:paraId="49EF1E21" w14:textId="49966DE6" w:rsidR="004637D7" w:rsidRPr="00D43D23" w:rsidRDefault="00DC3C3D" w:rsidP="00D4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  <w:r>
              <w:rPr>
                <w:rFonts w:eastAsia="Times New Roman" w:cstheme="minorHAnsi" w:hint="cs"/>
                <w:color w:val="202124"/>
                <w:rtl/>
              </w:rPr>
              <w:t>מסכימים מאוד</w:t>
            </w:r>
          </w:p>
        </w:tc>
        <w:tc>
          <w:tcPr>
            <w:tcW w:w="932" w:type="dxa"/>
          </w:tcPr>
          <w:p w14:paraId="7563A323" w14:textId="6601B6CC" w:rsidR="004637D7" w:rsidRPr="00D43D23" w:rsidRDefault="004637D7" w:rsidP="00D4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מסכ</w:t>
            </w:r>
            <w:r w:rsidR="00DC3C3D">
              <w:rPr>
                <w:rFonts w:eastAsia="Times New Roman" w:cstheme="minorHAnsi" w:hint="cs"/>
                <w:color w:val="202124"/>
                <w:rtl/>
              </w:rPr>
              <w:t>ימ</w:t>
            </w:r>
            <w:r w:rsidRPr="00D43D23">
              <w:rPr>
                <w:rFonts w:eastAsia="Times New Roman" w:cstheme="minorHAnsi"/>
                <w:color w:val="202124"/>
                <w:rtl/>
              </w:rPr>
              <w:t>ים</w:t>
            </w:r>
          </w:p>
        </w:tc>
        <w:tc>
          <w:tcPr>
            <w:tcW w:w="853" w:type="dxa"/>
          </w:tcPr>
          <w:p w14:paraId="0A767D0A" w14:textId="3948D2C7" w:rsidR="004637D7" w:rsidRPr="00D43D23" w:rsidRDefault="00DC3C3D" w:rsidP="00D4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  <w:r>
              <w:rPr>
                <w:rFonts w:eastAsia="Times New Roman" w:cstheme="minorHAnsi" w:hint="cs"/>
                <w:color w:val="202124"/>
                <w:rtl/>
              </w:rPr>
              <w:t>אין דעה בנושא</w:t>
            </w:r>
          </w:p>
        </w:tc>
        <w:tc>
          <w:tcPr>
            <w:tcW w:w="1132" w:type="dxa"/>
          </w:tcPr>
          <w:p w14:paraId="7EA79DE7" w14:textId="307B18D0" w:rsidR="004637D7" w:rsidRPr="00D43D23" w:rsidRDefault="00617AAA" w:rsidP="00D4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לא מסכי</w:t>
            </w:r>
            <w:r w:rsidR="00DC3C3D">
              <w:rPr>
                <w:rFonts w:eastAsia="Times New Roman" w:cstheme="minorHAnsi" w:hint="cs"/>
                <w:color w:val="202124"/>
                <w:rtl/>
              </w:rPr>
              <w:t>מי</w:t>
            </w:r>
            <w:r w:rsidRPr="00D43D23">
              <w:rPr>
                <w:rFonts w:eastAsia="Times New Roman" w:cstheme="minorHAnsi"/>
                <w:color w:val="202124"/>
                <w:rtl/>
              </w:rPr>
              <w:t>ם</w:t>
            </w:r>
          </w:p>
        </w:tc>
        <w:tc>
          <w:tcPr>
            <w:tcW w:w="1545" w:type="dxa"/>
          </w:tcPr>
          <w:p w14:paraId="7F61ACBD" w14:textId="4E437645" w:rsidR="004637D7" w:rsidRPr="00D43D23" w:rsidRDefault="00DC3C3D" w:rsidP="00D43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  <w:lang w:val="en-CA"/>
              </w:rPr>
            </w:pPr>
            <w:r>
              <w:rPr>
                <w:rFonts w:eastAsia="Times New Roman" w:cstheme="minorHAnsi" w:hint="cs"/>
                <w:color w:val="202124"/>
                <w:rtl/>
              </w:rPr>
              <w:t>לא מסכימים כלל</w:t>
            </w:r>
          </w:p>
        </w:tc>
      </w:tr>
      <w:tr w:rsidR="004637D7" w:rsidRPr="00D43D23" w14:paraId="7EA973C1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4" w:type="dxa"/>
          </w:tcPr>
          <w:p w14:paraId="0BAA6CD5" w14:textId="68C8DE46" w:rsidR="004637D7" w:rsidRPr="00D43D23" w:rsidRDefault="00701E87" w:rsidP="0091614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ה</w:t>
            </w:r>
            <w:r w:rsidR="007245B2" w:rsidRPr="00D43D23">
              <w:rPr>
                <w:rFonts w:eastAsia="Times New Roman" w:cstheme="minorHAnsi"/>
                <w:color w:val="202124"/>
                <w:rtl/>
              </w:rPr>
              <w:t>בחינה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שיק</w:t>
            </w:r>
            <w:r w:rsidR="007245B2" w:rsidRPr="00D43D23">
              <w:rPr>
                <w:rFonts w:eastAsia="Times New Roman" w:cstheme="minorHAnsi"/>
                <w:color w:val="202124"/>
                <w:rtl/>
              </w:rPr>
              <w:t>פה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את </w:t>
            </w:r>
            <w:r w:rsidR="00822B53" w:rsidRPr="00D43D23">
              <w:rPr>
                <w:rFonts w:eastAsia="Times New Roman" w:cstheme="minorHAnsi"/>
                <w:color w:val="202124"/>
                <w:rtl/>
              </w:rPr>
              <w:t xml:space="preserve">מגוון הנושאים שנלמדו </w:t>
            </w:r>
            <w:r w:rsidRPr="00D43D23">
              <w:rPr>
                <w:rFonts w:eastAsia="Times New Roman" w:cstheme="minorHAnsi"/>
                <w:color w:val="202124"/>
                <w:rtl/>
              </w:rPr>
              <w:t>במהלך הקורס</w:t>
            </w:r>
            <w:r w:rsidR="00822B53" w:rsidRPr="00D43D23">
              <w:rPr>
                <w:rFonts w:eastAsia="Times New Roman" w:cstheme="minorHAnsi"/>
                <w:color w:val="202124"/>
                <w:rtl/>
              </w:rPr>
              <w:t>.</w:t>
            </w:r>
          </w:p>
        </w:tc>
        <w:tc>
          <w:tcPr>
            <w:tcW w:w="1553" w:type="dxa"/>
          </w:tcPr>
          <w:p w14:paraId="241DEA11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932" w:type="dxa"/>
          </w:tcPr>
          <w:p w14:paraId="2AA95AFB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853" w:type="dxa"/>
          </w:tcPr>
          <w:p w14:paraId="3E1409A1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132" w:type="dxa"/>
          </w:tcPr>
          <w:p w14:paraId="21C2330B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545" w:type="dxa"/>
          </w:tcPr>
          <w:p w14:paraId="322CE066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  <w:tr w:rsidR="004637D7" w:rsidRPr="00D43D23" w14:paraId="725E22B9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4" w:type="dxa"/>
          </w:tcPr>
          <w:p w14:paraId="45CAB6FD" w14:textId="15DDB0B5" w:rsidR="004637D7" w:rsidRPr="00D43D23" w:rsidRDefault="00701E87" w:rsidP="0091614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ה</w:t>
            </w:r>
            <w:r w:rsidR="007245B2" w:rsidRPr="00D43D23">
              <w:rPr>
                <w:rFonts w:eastAsia="Times New Roman" w:cstheme="minorHAnsi"/>
                <w:color w:val="202124"/>
                <w:rtl/>
              </w:rPr>
              <w:t>בחינה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</w:t>
            </w:r>
            <w:r w:rsidR="00822B53" w:rsidRPr="00D43D23">
              <w:rPr>
                <w:rFonts w:eastAsia="Times New Roman" w:cstheme="minorHAnsi"/>
                <w:color w:val="202124"/>
                <w:rtl/>
              </w:rPr>
              <w:t>אפשר</w:t>
            </w:r>
            <w:r w:rsidR="007245B2" w:rsidRPr="00D43D23">
              <w:rPr>
                <w:rFonts w:eastAsia="Times New Roman" w:cstheme="minorHAnsi"/>
                <w:color w:val="202124"/>
                <w:rtl/>
              </w:rPr>
              <w:t>ה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ל</w:t>
            </w:r>
            <w:r w:rsidR="00EA068E" w:rsidRPr="00D43D23">
              <w:rPr>
                <w:rFonts w:eastAsia="Times New Roman" w:cstheme="minorHAnsi"/>
                <w:color w:val="202124"/>
                <w:rtl/>
              </w:rPr>
              <w:t>ך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ל</w:t>
            </w:r>
            <w:r w:rsidR="00EA068E" w:rsidRPr="00D43D23">
              <w:rPr>
                <w:rFonts w:eastAsia="Times New Roman" w:cstheme="minorHAnsi"/>
                <w:color w:val="202124"/>
                <w:rtl/>
              </w:rPr>
              <w:t>בטא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את רמת הידע והשליטה שלך בחומר </w:t>
            </w:r>
            <w:r w:rsidR="00822B53" w:rsidRPr="00D43D23">
              <w:rPr>
                <w:rFonts w:eastAsia="Times New Roman" w:cstheme="minorHAnsi"/>
                <w:color w:val="202124"/>
                <w:rtl/>
              </w:rPr>
              <w:t>הקורס</w:t>
            </w:r>
            <w:r w:rsidRPr="00D43D23">
              <w:rPr>
                <w:rFonts w:eastAsia="Times New Roman" w:cstheme="minorHAnsi"/>
                <w:color w:val="202124"/>
                <w:rtl/>
              </w:rPr>
              <w:t>.</w:t>
            </w:r>
          </w:p>
        </w:tc>
        <w:tc>
          <w:tcPr>
            <w:tcW w:w="1553" w:type="dxa"/>
          </w:tcPr>
          <w:p w14:paraId="0CDAD5C4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932" w:type="dxa"/>
          </w:tcPr>
          <w:p w14:paraId="4247691D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853" w:type="dxa"/>
          </w:tcPr>
          <w:p w14:paraId="48985E1E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132" w:type="dxa"/>
          </w:tcPr>
          <w:p w14:paraId="185F83E9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545" w:type="dxa"/>
          </w:tcPr>
          <w:p w14:paraId="23544169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  <w:tr w:rsidR="004637D7" w:rsidRPr="00D43D23" w14:paraId="4F82CEAC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4" w:type="dxa"/>
          </w:tcPr>
          <w:p w14:paraId="2066FB49" w14:textId="09401034" w:rsidR="004637D7" w:rsidRPr="00D43D23" w:rsidRDefault="00701E87" w:rsidP="0091614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רמת הקושי של הבח</w:t>
            </w:r>
            <w:r w:rsidR="007245B2" w:rsidRPr="00D43D23">
              <w:rPr>
                <w:rFonts w:eastAsia="Times New Roman" w:cstheme="minorHAnsi"/>
                <w:color w:val="202124"/>
                <w:rtl/>
              </w:rPr>
              <w:t>ינה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תאמה את רמת הקושי של החומר הנלמד בקורס.</w:t>
            </w:r>
          </w:p>
        </w:tc>
        <w:tc>
          <w:tcPr>
            <w:tcW w:w="1553" w:type="dxa"/>
          </w:tcPr>
          <w:p w14:paraId="29C2DE89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932" w:type="dxa"/>
          </w:tcPr>
          <w:p w14:paraId="33DFFE65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853" w:type="dxa"/>
          </w:tcPr>
          <w:p w14:paraId="332F2D40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132" w:type="dxa"/>
          </w:tcPr>
          <w:p w14:paraId="33E7D1CF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545" w:type="dxa"/>
          </w:tcPr>
          <w:p w14:paraId="5F68B8B5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  <w:tr w:rsidR="004637D7" w:rsidRPr="00D43D23" w14:paraId="72F5EEDF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4" w:type="dxa"/>
          </w:tcPr>
          <w:p w14:paraId="683F6AEF" w14:textId="79BA45D2" w:rsidR="004637D7" w:rsidRPr="00D43D23" w:rsidRDefault="00701E87" w:rsidP="0091614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השאלות ב</w:t>
            </w:r>
            <w:r w:rsidR="007245B2" w:rsidRPr="00D43D23">
              <w:rPr>
                <w:rFonts w:eastAsia="Times New Roman" w:cstheme="minorHAnsi"/>
                <w:color w:val="202124"/>
                <w:rtl/>
              </w:rPr>
              <w:t>בחינה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היו ברורות.</w:t>
            </w:r>
          </w:p>
        </w:tc>
        <w:tc>
          <w:tcPr>
            <w:tcW w:w="1553" w:type="dxa"/>
          </w:tcPr>
          <w:p w14:paraId="63F6337B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932" w:type="dxa"/>
          </w:tcPr>
          <w:p w14:paraId="7721DBA8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853" w:type="dxa"/>
          </w:tcPr>
          <w:p w14:paraId="68F4C466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132" w:type="dxa"/>
          </w:tcPr>
          <w:p w14:paraId="111F6D60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545" w:type="dxa"/>
          </w:tcPr>
          <w:p w14:paraId="7DB3BA10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  <w:tr w:rsidR="004637D7" w:rsidRPr="00D43D23" w14:paraId="53A95C2D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4" w:type="dxa"/>
          </w:tcPr>
          <w:p w14:paraId="5FD9D2FA" w14:textId="7A158C8F" w:rsidR="004637D7" w:rsidRPr="00D43D23" w:rsidRDefault="00701E87" w:rsidP="0091614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הזמן שהוקצה ל</w:t>
            </w:r>
            <w:r w:rsidR="007245B2" w:rsidRPr="00D43D23">
              <w:rPr>
                <w:rFonts w:eastAsia="Times New Roman" w:cstheme="minorHAnsi"/>
                <w:color w:val="202124"/>
                <w:rtl/>
              </w:rPr>
              <w:t>בחינה</w:t>
            </w:r>
            <w:r w:rsidRPr="00D43D23">
              <w:rPr>
                <w:rFonts w:eastAsia="Times New Roman" w:cstheme="minorHAnsi"/>
                <w:color w:val="202124"/>
                <w:rtl/>
              </w:rPr>
              <w:t xml:space="preserve"> היה מספיק.</w:t>
            </w:r>
          </w:p>
        </w:tc>
        <w:tc>
          <w:tcPr>
            <w:tcW w:w="1553" w:type="dxa"/>
          </w:tcPr>
          <w:p w14:paraId="427FA54D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932" w:type="dxa"/>
          </w:tcPr>
          <w:p w14:paraId="35F544B4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853" w:type="dxa"/>
          </w:tcPr>
          <w:p w14:paraId="1D597D0B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132" w:type="dxa"/>
          </w:tcPr>
          <w:p w14:paraId="0D1EC5B2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  <w:tc>
          <w:tcPr>
            <w:tcW w:w="1545" w:type="dxa"/>
          </w:tcPr>
          <w:p w14:paraId="70930811" w14:textId="77777777" w:rsidR="004637D7" w:rsidRPr="00D43D23" w:rsidRDefault="004637D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</w:tbl>
    <w:p w14:paraId="60007EC8" w14:textId="0D73297F" w:rsidR="004637D7" w:rsidRDefault="004637D7" w:rsidP="009161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Theme="minorBidi" w:eastAsia="Times New Roman" w:hAnsiTheme="minorBidi"/>
          <w:color w:val="202124"/>
          <w:sz w:val="24"/>
          <w:szCs w:val="24"/>
          <w:rtl/>
        </w:rPr>
      </w:pPr>
    </w:p>
    <w:tbl>
      <w:tblPr>
        <w:tblStyle w:val="GridTable1Light-Accent3"/>
        <w:bidiVisual/>
        <w:tblW w:w="13949" w:type="dxa"/>
        <w:tblLook w:val="0480" w:firstRow="0" w:lastRow="0" w:firstColumn="1" w:lastColumn="0" w:noHBand="0" w:noVBand="1"/>
      </w:tblPr>
      <w:tblGrid>
        <w:gridCol w:w="9720"/>
        <w:gridCol w:w="4229"/>
      </w:tblGrid>
      <w:tr w:rsidR="00D23527" w:rsidRPr="00D43D23" w14:paraId="4492D163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58092E1A" w14:textId="2BE0D7C8" w:rsidR="00D23527" w:rsidRPr="00D43D23" w:rsidRDefault="00D23527" w:rsidP="009A17C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357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איזה ציון את/ה מצפה לקבל בבחינה?</w:t>
            </w:r>
          </w:p>
        </w:tc>
        <w:tc>
          <w:tcPr>
            <w:tcW w:w="4229" w:type="dxa"/>
          </w:tcPr>
          <w:p w14:paraId="1C38A807" w14:textId="7442A11A" w:rsidR="00D23527" w:rsidRPr="00D43D23" w:rsidRDefault="00D2352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  <w:lang w:val="en-CA"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 xml:space="preserve"> </w:t>
            </w:r>
          </w:p>
        </w:tc>
      </w:tr>
      <w:tr w:rsidR="00D23527" w:rsidRPr="00D43D23" w14:paraId="3BDB9034" w14:textId="77777777" w:rsidTr="00663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14:paraId="4F778952" w14:textId="01EFE650" w:rsidR="00D23527" w:rsidRPr="00D43D23" w:rsidRDefault="00D23527" w:rsidP="009A17C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357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 xml:space="preserve">מה רמת הבטחון שלך לגבי הציון?  </w:t>
            </w:r>
            <w:bookmarkStart w:id="0" w:name="OLE_LINK19"/>
            <w:bookmarkStart w:id="1" w:name="OLE_LINK20"/>
            <w:r w:rsidRPr="00D43D23">
              <w:rPr>
                <w:rFonts w:eastAsia="Times New Roman" w:cstheme="minorHAnsi"/>
                <w:color w:val="202124"/>
                <w:rtl/>
              </w:rPr>
              <w:t>(הערכה מדויקת,</w:t>
            </w:r>
            <w:r w:rsidRPr="00D43D23">
              <w:rPr>
                <w:rFonts w:eastAsia="Times New Roman" w:cstheme="minorHAnsi"/>
                <w:color w:val="202124"/>
                <w:lang w:val="en-CA"/>
              </w:rPr>
              <w:t xml:space="preserve">±5 </w:t>
            </w:r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 xml:space="preserve"> נקודות</w:t>
            </w:r>
            <w:bookmarkStart w:id="2" w:name="OLE_LINK21"/>
            <w:bookmarkStart w:id="3" w:name="OLE_LINK22"/>
            <w:bookmarkEnd w:id="0"/>
            <w:bookmarkEnd w:id="1"/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>,</w:t>
            </w:r>
            <w:bookmarkStart w:id="4" w:name="OLE_LINK23"/>
            <w:bookmarkStart w:id="5" w:name="OLE_LINK24"/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 xml:space="preserve"> </w:t>
            </w:r>
            <w:r w:rsidRPr="00D43D23">
              <w:rPr>
                <w:rFonts w:eastAsia="Times New Roman" w:cstheme="minorHAnsi"/>
                <w:color w:val="202124"/>
                <w:lang w:val="en-CA"/>
              </w:rPr>
              <w:t>±</w:t>
            </w:r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>10</w:t>
            </w:r>
            <w:r w:rsidRPr="00D43D23">
              <w:rPr>
                <w:rFonts w:eastAsia="Times New Roman" w:cstheme="minorHAnsi"/>
                <w:color w:val="202124"/>
                <w:lang w:val="en-CA"/>
              </w:rPr>
              <w:t xml:space="preserve"> </w:t>
            </w:r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 xml:space="preserve"> נקודות</w:t>
            </w:r>
            <w:bookmarkEnd w:id="2"/>
            <w:bookmarkEnd w:id="3"/>
            <w:bookmarkEnd w:id="4"/>
            <w:bookmarkEnd w:id="5"/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 xml:space="preserve">, </w:t>
            </w:r>
            <w:r w:rsidRPr="00D43D23">
              <w:rPr>
                <w:rFonts w:eastAsia="Times New Roman" w:cstheme="minorHAnsi"/>
                <w:color w:val="202124"/>
                <w:lang w:val="en-CA"/>
              </w:rPr>
              <w:t>±</w:t>
            </w:r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>20</w:t>
            </w:r>
            <w:r w:rsidRPr="00D43D23">
              <w:rPr>
                <w:rFonts w:eastAsia="Times New Roman" w:cstheme="minorHAnsi"/>
                <w:color w:val="202124"/>
                <w:lang w:val="en-CA"/>
              </w:rPr>
              <w:t xml:space="preserve"> </w:t>
            </w:r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 xml:space="preserve"> נקודות, </w:t>
            </w:r>
            <w:r w:rsidRPr="00D43D23">
              <w:rPr>
                <w:rFonts w:eastAsia="Times New Roman" w:cstheme="minorHAnsi"/>
                <w:color w:val="202124"/>
                <w:lang w:val="en-CA"/>
              </w:rPr>
              <w:t>±</w:t>
            </w:r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>30</w:t>
            </w:r>
            <w:r w:rsidRPr="00D43D23">
              <w:rPr>
                <w:rFonts w:eastAsia="Times New Roman" w:cstheme="minorHAnsi"/>
                <w:color w:val="202124"/>
                <w:lang w:val="en-CA"/>
              </w:rPr>
              <w:t xml:space="preserve"> </w:t>
            </w:r>
            <w:r w:rsidRPr="00D43D23">
              <w:rPr>
                <w:rFonts w:eastAsia="Times New Roman" w:cstheme="minorHAnsi"/>
                <w:color w:val="202124"/>
                <w:rtl/>
                <w:lang w:val="en-CA"/>
              </w:rPr>
              <w:t xml:space="preserve"> נקודות</w:t>
            </w:r>
          </w:p>
        </w:tc>
        <w:tc>
          <w:tcPr>
            <w:tcW w:w="4229" w:type="dxa"/>
          </w:tcPr>
          <w:p w14:paraId="2067740B" w14:textId="77777777" w:rsidR="00D23527" w:rsidRPr="00D43D23" w:rsidRDefault="00D2352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</w:tbl>
    <w:p w14:paraId="0D66240C" w14:textId="77777777" w:rsidR="00DC3C3D" w:rsidRDefault="00DC3C3D">
      <w:pPr>
        <w:bidi/>
        <w:rPr>
          <w:rtl/>
        </w:rPr>
      </w:pPr>
    </w:p>
    <w:p w14:paraId="43AE1ABB" w14:textId="7D8C60AF" w:rsidR="00DC3C3D" w:rsidRDefault="00DC3C3D" w:rsidP="00DC3C3D">
      <w:pPr>
        <w:bidi/>
      </w:pPr>
      <w:r w:rsidRPr="00DC3C3D">
        <w:rPr>
          <w:rFonts w:eastAsia="Times New Roman" w:cs="Calibri"/>
          <w:color w:val="202124"/>
          <w:rtl/>
        </w:rPr>
        <w:t>השאלות הבאות נועדו לסייע לנו להבין את צורת הלמידה שלכם לבחינה:</w:t>
      </w:r>
    </w:p>
    <w:tbl>
      <w:tblPr>
        <w:tblStyle w:val="GridTable1Light"/>
        <w:bidiVisual/>
        <w:tblW w:w="13949" w:type="dxa"/>
        <w:tblLook w:val="0480" w:firstRow="0" w:lastRow="0" w:firstColumn="1" w:lastColumn="0" w:noHBand="0" w:noVBand="1"/>
      </w:tblPr>
      <w:tblGrid>
        <w:gridCol w:w="8000"/>
        <w:gridCol w:w="5949"/>
      </w:tblGrid>
      <w:tr w:rsidR="00D23527" w:rsidRPr="00D43D23" w14:paraId="27840801" w14:textId="77777777" w:rsidTr="00663B9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</w:tcPr>
          <w:p w14:paraId="78F8FE6E" w14:textId="27BE5325" w:rsidR="00D23527" w:rsidRPr="00D43D23" w:rsidRDefault="00D23527" w:rsidP="009A17C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357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 xml:space="preserve">כמה זמן למדת לבחינה? </w:t>
            </w:r>
          </w:p>
        </w:tc>
        <w:tc>
          <w:tcPr>
            <w:tcW w:w="5949" w:type="dxa"/>
          </w:tcPr>
          <w:p w14:paraId="5B768D83" w14:textId="19AFC4E4" w:rsidR="00D23527" w:rsidRPr="00D43D23" w:rsidRDefault="004B67F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  <w:r>
              <w:rPr>
                <w:rFonts w:eastAsia="Times New Roman" w:cstheme="minorHAnsi" w:hint="cs"/>
                <w:color w:val="202124"/>
                <w:rtl/>
              </w:rPr>
              <w:t xml:space="preserve">כמה </w:t>
            </w:r>
            <w:r w:rsidR="007A76B9" w:rsidRPr="00D43D23">
              <w:rPr>
                <w:rFonts w:eastAsia="Times New Roman" w:cstheme="minorHAnsi"/>
                <w:color w:val="202124"/>
                <w:rtl/>
              </w:rPr>
              <w:t>ימים</w:t>
            </w:r>
            <w:r>
              <w:rPr>
                <w:rFonts w:eastAsia="Times New Roman" w:cstheme="minorHAnsi" w:hint="cs"/>
                <w:color w:val="202124"/>
                <w:rtl/>
              </w:rPr>
              <w:t>?</w:t>
            </w:r>
            <w:r w:rsidR="007A76B9" w:rsidRPr="00D43D23">
              <w:rPr>
                <w:rFonts w:eastAsia="Times New Roman" w:cstheme="minorHAnsi"/>
                <w:color w:val="202124"/>
                <w:rtl/>
              </w:rPr>
              <w:t xml:space="preserve"> __________</w:t>
            </w:r>
          </w:p>
          <w:p w14:paraId="0345CADC" w14:textId="6353A741" w:rsidR="007A76B9" w:rsidRPr="00D43D23" w:rsidRDefault="004B67FD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  <w:r>
              <w:rPr>
                <w:rFonts w:eastAsia="Times New Roman" w:cstheme="minorHAnsi" w:hint="cs"/>
                <w:color w:val="202124"/>
                <w:rtl/>
              </w:rPr>
              <w:t xml:space="preserve">כמה שעות במצטבר? </w:t>
            </w:r>
            <w:r w:rsidR="007A76B9" w:rsidRPr="00D43D23">
              <w:rPr>
                <w:rFonts w:eastAsia="Times New Roman" w:cstheme="minorHAnsi"/>
                <w:color w:val="202124"/>
                <w:rtl/>
              </w:rPr>
              <w:t xml:space="preserve"> ____________</w:t>
            </w:r>
          </w:p>
        </w:tc>
      </w:tr>
      <w:tr w:rsidR="00D23527" w:rsidRPr="00D43D23" w14:paraId="2F47184B" w14:textId="77777777" w:rsidTr="00663B9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</w:tcPr>
          <w:p w14:paraId="0F33DD0B" w14:textId="6851ABE1" w:rsidR="00D23527" w:rsidRPr="00D43D23" w:rsidRDefault="00D23527" w:rsidP="009A17C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357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האם למדת לבד או עם אחרים?</w:t>
            </w:r>
          </w:p>
        </w:tc>
        <w:tc>
          <w:tcPr>
            <w:tcW w:w="5949" w:type="dxa"/>
          </w:tcPr>
          <w:p w14:paraId="53B3AED6" w14:textId="77777777" w:rsidR="00D23527" w:rsidRPr="00D43D23" w:rsidRDefault="00D2352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  <w:tr w:rsidR="00D23527" w:rsidRPr="00D43D23" w14:paraId="65A5725E" w14:textId="77777777" w:rsidTr="00663B9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</w:tcPr>
          <w:p w14:paraId="557BB2D6" w14:textId="656CBD49" w:rsidR="00D23527" w:rsidRPr="00D43D23" w:rsidRDefault="00D23527" w:rsidP="009A17C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357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 xml:space="preserve">איזו הכנה היית רוצה לקראת הבחינה? </w:t>
            </w:r>
          </w:p>
        </w:tc>
        <w:tc>
          <w:tcPr>
            <w:tcW w:w="5949" w:type="dxa"/>
          </w:tcPr>
          <w:p w14:paraId="0588A16C" w14:textId="77777777" w:rsidR="00D23527" w:rsidRPr="00D43D23" w:rsidRDefault="00D2352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  <w:tr w:rsidR="00D23527" w:rsidRPr="00D43D23" w14:paraId="256A4CA5" w14:textId="77777777" w:rsidTr="00663B9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</w:tcPr>
          <w:p w14:paraId="17215A97" w14:textId="61851B0A" w:rsidR="00D23527" w:rsidRPr="00D43D23" w:rsidRDefault="00D23527" w:rsidP="009A17C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357"/>
              <w:rPr>
                <w:rFonts w:eastAsia="Times New Roman" w:cstheme="minorHAnsi"/>
                <w:color w:val="202124"/>
                <w:rtl/>
              </w:rPr>
            </w:pPr>
            <w:r w:rsidRPr="00D43D23">
              <w:rPr>
                <w:rFonts w:eastAsia="Times New Roman" w:cstheme="minorHAnsi"/>
                <w:color w:val="202124"/>
                <w:rtl/>
              </w:rPr>
              <w:t>באלו חומרי עזר השתמשת? כיצד השתמשת בהם?</w:t>
            </w:r>
          </w:p>
        </w:tc>
        <w:tc>
          <w:tcPr>
            <w:tcW w:w="5949" w:type="dxa"/>
          </w:tcPr>
          <w:p w14:paraId="759D0F8B" w14:textId="77777777" w:rsidR="00D23527" w:rsidRPr="00D43D23" w:rsidRDefault="00D23527" w:rsidP="00916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rtl/>
              </w:rPr>
            </w:pPr>
          </w:p>
        </w:tc>
      </w:tr>
    </w:tbl>
    <w:p w14:paraId="4A39A131" w14:textId="77777777" w:rsidR="00D23527" w:rsidRPr="002D71EE" w:rsidRDefault="00D23527" w:rsidP="0091614A">
      <w:pPr>
        <w:bidi/>
      </w:pPr>
    </w:p>
    <w:sectPr w:rsidR="00D23527" w:rsidRPr="002D71EE" w:rsidSect="00EC04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EA21" w14:textId="77777777" w:rsidR="006A5589" w:rsidRDefault="006A5589" w:rsidP="002D71EE">
      <w:pPr>
        <w:spacing w:after="0" w:line="240" w:lineRule="auto"/>
      </w:pPr>
      <w:r>
        <w:separator/>
      </w:r>
    </w:p>
  </w:endnote>
  <w:endnote w:type="continuationSeparator" w:id="0">
    <w:p w14:paraId="4B8E9FF7" w14:textId="77777777" w:rsidR="006A5589" w:rsidRDefault="006A5589" w:rsidP="002D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9723" w14:textId="77777777" w:rsidR="006A5589" w:rsidRDefault="006A5589" w:rsidP="002D71EE">
      <w:pPr>
        <w:spacing w:after="0" w:line="240" w:lineRule="auto"/>
      </w:pPr>
      <w:r>
        <w:separator/>
      </w:r>
    </w:p>
  </w:footnote>
  <w:footnote w:type="continuationSeparator" w:id="0">
    <w:p w14:paraId="5CA36253" w14:textId="77777777" w:rsidR="006A5589" w:rsidRDefault="006A5589" w:rsidP="002D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1D1"/>
    <w:multiLevelType w:val="hybridMultilevel"/>
    <w:tmpl w:val="E14E1D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C16"/>
    <w:multiLevelType w:val="hybridMultilevel"/>
    <w:tmpl w:val="8E387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A50"/>
    <w:multiLevelType w:val="hybridMultilevel"/>
    <w:tmpl w:val="6E9CE5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CFA"/>
    <w:multiLevelType w:val="hybridMultilevel"/>
    <w:tmpl w:val="8E387D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787"/>
    <w:multiLevelType w:val="hybridMultilevel"/>
    <w:tmpl w:val="FD485882"/>
    <w:lvl w:ilvl="0" w:tplc="20000011">
      <w:start w:val="1"/>
      <w:numFmt w:val="decimal"/>
      <w:lvlText w:val="%1)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03B4978"/>
    <w:multiLevelType w:val="hybridMultilevel"/>
    <w:tmpl w:val="8E387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714798">
    <w:abstractNumId w:val="3"/>
  </w:num>
  <w:num w:numId="2" w16cid:durableId="482360031">
    <w:abstractNumId w:val="0"/>
  </w:num>
  <w:num w:numId="3" w16cid:durableId="1345087443">
    <w:abstractNumId w:val="4"/>
  </w:num>
  <w:num w:numId="4" w16cid:durableId="710348359">
    <w:abstractNumId w:val="5"/>
  </w:num>
  <w:num w:numId="5" w16cid:durableId="1019044363">
    <w:abstractNumId w:val="1"/>
  </w:num>
  <w:num w:numId="6" w16cid:durableId="950476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22"/>
    <w:rsid w:val="00005EFF"/>
    <w:rsid w:val="00014416"/>
    <w:rsid w:val="000301C0"/>
    <w:rsid w:val="00032585"/>
    <w:rsid w:val="00034BF3"/>
    <w:rsid w:val="00047057"/>
    <w:rsid w:val="00062EDA"/>
    <w:rsid w:val="00062F7E"/>
    <w:rsid w:val="00064E28"/>
    <w:rsid w:val="000650B9"/>
    <w:rsid w:val="000A0C49"/>
    <w:rsid w:val="000A0F4F"/>
    <w:rsid w:val="000A7082"/>
    <w:rsid w:val="000B27D8"/>
    <w:rsid w:val="000B68CC"/>
    <w:rsid w:val="000C4B7A"/>
    <w:rsid w:val="000C5E9B"/>
    <w:rsid w:val="000C70A2"/>
    <w:rsid w:val="000D3319"/>
    <w:rsid w:val="000E1FA1"/>
    <w:rsid w:val="000E2ACE"/>
    <w:rsid w:val="000E65F6"/>
    <w:rsid w:val="000E7B96"/>
    <w:rsid w:val="000F4F44"/>
    <w:rsid w:val="00103503"/>
    <w:rsid w:val="0010356E"/>
    <w:rsid w:val="0010731C"/>
    <w:rsid w:val="00123303"/>
    <w:rsid w:val="00125118"/>
    <w:rsid w:val="00130837"/>
    <w:rsid w:val="00131DCC"/>
    <w:rsid w:val="0013444C"/>
    <w:rsid w:val="001368B2"/>
    <w:rsid w:val="00145B15"/>
    <w:rsid w:val="00153F0D"/>
    <w:rsid w:val="0017656D"/>
    <w:rsid w:val="00180074"/>
    <w:rsid w:val="00195595"/>
    <w:rsid w:val="001A5505"/>
    <w:rsid w:val="001B46E1"/>
    <w:rsid w:val="001D2902"/>
    <w:rsid w:val="001D38B5"/>
    <w:rsid w:val="001E10D6"/>
    <w:rsid w:val="001E37FA"/>
    <w:rsid w:val="001F0C57"/>
    <w:rsid w:val="001F3270"/>
    <w:rsid w:val="001F538B"/>
    <w:rsid w:val="00203721"/>
    <w:rsid w:val="002068D0"/>
    <w:rsid w:val="00207AAB"/>
    <w:rsid w:val="002124FE"/>
    <w:rsid w:val="002172A5"/>
    <w:rsid w:val="00237011"/>
    <w:rsid w:val="00240D19"/>
    <w:rsid w:val="002426D9"/>
    <w:rsid w:val="00253AF8"/>
    <w:rsid w:val="002619A4"/>
    <w:rsid w:val="00262222"/>
    <w:rsid w:val="00276C16"/>
    <w:rsid w:val="00284CDA"/>
    <w:rsid w:val="002A2067"/>
    <w:rsid w:val="002C0F5B"/>
    <w:rsid w:val="002D71EE"/>
    <w:rsid w:val="002D7886"/>
    <w:rsid w:val="002D7BA5"/>
    <w:rsid w:val="002F5836"/>
    <w:rsid w:val="003035C1"/>
    <w:rsid w:val="0031490A"/>
    <w:rsid w:val="00320992"/>
    <w:rsid w:val="00320E28"/>
    <w:rsid w:val="00320EED"/>
    <w:rsid w:val="00327B9E"/>
    <w:rsid w:val="0033324A"/>
    <w:rsid w:val="00343116"/>
    <w:rsid w:val="00370310"/>
    <w:rsid w:val="00381D32"/>
    <w:rsid w:val="00394DD6"/>
    <w:rsid w:val="00395429"/>
    <w:rsid w:val="00395CCB"/>
    <w:rsid w:val="003B4440"/>
    <w:rsid w:val="003B6D55"/>
    <w:rsid w:val="003D55AA"/>
    <w:rsid w:val="003F0A73"/>
    <w:rsid w:val="003F3AF1"/>
    <w:rsid w:val="003F4B7E"/>
    <w:rsid w:val="00411180"/>
    <w:rsid w:val="00413C32"/>
    <w:rsid w:val="00415B2E"/>
    <w:rsid w:val="00420504"/>
    <w:rsid w:val="00441E9D"/>
    <w:rsid w:val="00444507"/>
    <w:rsid w:val="00444F58"/>
    <w:rsid w:val="004572C9"/>
    <w:rsid w:val="004637D7"/>
    <w:rsid w:val="004647CA"/>
    <w:rsid w:val="00472094"/>
    <w:rsid w:val="00472130"/>
    <w:rsid w:val="00484040"/>
    <w:rsid w:val="004925CF"/>
    <w:rsid w:val="004932F3"/>
    <w:rsid w:val="004965B9"/>
    <w:rsid w:val="004B1252"/>
    <w:rsid w:val="004B5255"/>
    <w:rsid w:val="004B67FD"/>
    <w:rsid w:val="004D229E"/>
    <w:rsid w:val="004D7C17"/>
    <w:rsid w:val="004E32F1"/>
    <w:rsid w:val="004E6AB5"/>
    <w:rsid w:val="004F75E8"/>
    <w:rsid w:val="00514451"/>
    <w:rsid w:val="00527E74"/>
    <w:rsid w:val="005355D0"/>
    <w:rsid w:val="00562090"/>
    <w:rsid w:val="00575BB5"/>
    <w:rsid w:val="00577C95"/>
    <w:rsid w:val="005826E9"/>
    <w:rsid w:val="00584AF6"/>
    <w:rsid w:val="00594714"/>
    <w:rsid w:val="005A114A"/>
    <w:rsid w:val="005B06A3"/>
    <w:rsid w:val="005B2652"/>
    <w:rsid w:val="005B4596"/>
    <w:rsid w:val="005B7003"/>
    <w:rsid w:val="005D41EA"/>
    <w:rsid w:val="005E129E"/>
    <w:rsid w:val="005E7122"/>
    <w:rsid w:val="005F279A"/>
    <w:rsid w:val="006079A4"/>
    <w:rsid w:val="00611E48"/>
    <w:rsid w:val="00615117"/>
    <w:rsid w:val="00617AAA"/>
    <w:rsid w:val="006365C1"/>
    <w:rsid w:val="00663B96"/>
    <w:rsid w:val="00671778"/>
    <w:rsid w:val="006776DF"/>
    <w:rsid w:val="006900C1"/>
    <w:rsid w:val="00690A92"/>
    <w:rsid w:val="006916B1"/>
    <w:rsid w:val="006933E4"/>
    <w:rsid w:val="00695F53"/>
    <w:rsid w:val="00696862"/>
    <w:rsid w:val="006A5589"/>
    <w:rsid w:val="006B261A"/>
    <w:rsid w:val="006C22CC"/>
    <w:rsid w:val="006C2FD9"/>
    <w:rsid w:val="006C3516"/>
    <w:rsid w:val="006C5208"/>
    <w:rsid w:val="006D3161"/>
    <w:rsid w:val="006D49BA"/>
    <w:rsid w:val="006D515A"/>
    <w:rsid w:val="006E0EDF"/>
    <w:rsid w:val="00701E87"/>
    <w:rsid w:val="007245B2"/>
    <w:rsid w:val="0074612C"/>
    <w:rsid w:val="00765DE8"/>
    <w:rsid w:val="00767E08"/>
    <w:rsid w:val="007744B3"/>
    <w:rsid w:val="0079402E"/>
    <w:rsid w:val="00796B22"/>
    <w:rsid w:val="007A059C"/>
    <w:rsid w:val="007A44D5"/>
    <w:rsid w:val="007A76B9"/>
    <w:rsid w:val="007C2A44"/>
    <w:rsid w:val="007D036D"/>
    <w:rsid w:val="007E2FEF"/>
    <w:rsid w:val="007F0F73"/>
    <w:rsid w:val="00814F94"/>
    <w:rsid w:val="00817F2A"/>
    <w:rsid w:val="00820888"/>
    <w:rsid w:val="00822B53"/>
    <w:rsid w:val="00831501"/>
    <w:rsid w:val="008339A2"/>
    <w:rsid w:val="00842064"/>
    <w:rsid w:val="008605B9"/>
    <w:rsid w:val="00871590"/>
    <w:rsid w:val="0088618C"/>
    <w:rsid w:val="00893030"/>
    <w:rsid w:val="00895395"/>
    <w:rsid w:val="008B37E4"/>
    <w:rsid w:val="008D0903"/>
    <w:rsid w:val="008E1C57"/>
    <w:rsid w:val="009109FF"/>
    <w:rsid w:val="00910CCD"/>
    <w:rsid w:val="0091614A"/>
    <w:rsid w:val="00920AC1"/>
    <w:rsid w:val="00921F3D"/>
    <w:rsid w:val="00924073"/>
    <w:rsid w:val="0092467E"/>
    <w:rsid w:val="009316F8"/>
    <w:rsid w:val="00933048"/>
    <w:rsid w:val="009337CA"/>
    <w:rsid w:val="009365E9"/>
    <w:rsid w:val="0094356E"/>
    <w:rsid w:val="009462F2"/>
    <w:rsid w:val="00947F3A"/>
    <w:rsid w:val="00974334"/>
    <w:rsid w:val="009861F8"/>
    <w:rsid w:val="009A17CA"/>
    <w:rsid w:val="009D0B7B"/>
    <w:rsid w:val="009E2B6F"/>
    <w:rsid w:val="00A203FE"/>
    <w:rsid w:val="00A2143D"/>
    <w:rsid w:val="00A2358B"/>
    <w:rsid w:val="00A32E53"/>
    <w:rsid w:val="00A518C8"/>
    <w:rsid w:val="00A52CD1"/>
    <w:rsid w:val="00A539B6"/>
    <w:rsid w:val="00A559ED"/>
    <w:rsid w:val="00A62FC5"/>
    <w:rsid w:val="00A70CD0"/>
    <w:rsid w:val="00A81CDB"/>
    <w:rsid w:val="00A84BA4"/>
    <w:rsid w:val="00AB03BC"/>
    <w:rsid w:val="00AB35F1"/>
    <w:rsid w:val="00AB508F"/>
    <w:rsid w:val="00AC670A"/>
    <w:rsid w:val="00AD1304"/>
    <w:rsid w:val="00AE3A5A"/>
    <w:rsid w:val="00AE3B39"/>
    <w:rsid w:val="00AF0AB6"/>
    <w:rsid w:val="00AF5481"/>
    <w:rsid w:val="00AF585D"/>
    <w:rsid w:val="00AF6152"/>
    <w:rsid w:val="00B205BC"/>
    <w:rsid w:val="00B21F27"/>
    <w:rsid w:val="00B253AD"/>
    <w:rsid w:val="00B332BC"/>
    <w:rsid w:val="00B405A6"/>
    <w:rsid w:val="00B446CF"/>
    <w:rsid w:val="00B470E5"/>
    <w:rsid w:val="00B4783B"/>
    <w:rsid w:val="00B5035A"/>
    <w:rsid w:val="00B52DC0"/>
    <w:rsid w:val="00B712CC"/>
    <w:rsid w:val="00B7560B"/>
    <w:rsid w:val="00B83B3B"/>
    <w:rsid w:val="00B945E4"/>
    <w:rsid w:val="00B95691"/>
    <w:rsid w:val="00BA0CB7"/>
    <w:rsid w:val="00BB400C"/>
    <w:rsid w:val="00BD0C1C"/>
    <w:rsid w:val="00BD3D2B"/>
    <w:rsid w:val="00C11224"/>
    <w:rsid w:val="00C16294"/>
    <w:rsid w:val="00C20F51"/>
    <w:rsid w:val="00C406AA"/>
    <w:rsid w:val="00C4594E"/>
    <w:rsid w:val="00C51DA6"/>
    <w:rsid w:val="00C61311"/>
    <w:rsid w:val="00C754C4"/>
    <w:rsid w:val="00C765AD"/>
    <w:rsid w:val="00C80C5B"/>
    <w:rsid w:val="00C848D1"/>
    <w:rsid w:val="00C927CD"/>
    <w:rsid w:val="00CC146D"/>
    <w:rsid w:val="00CD0AD4"/>
    <w:rsid w:val="00CD0F3D"/>
    <w:rsid w:val="00CE20E2"/>
    <w:rsid w:val="00CE7257"/>
    <w:rsid w:val="00CE7C45"/>
    <w:rsid w:val="00CF1FD1"/>
    <w:rsid w:val="00D12D7E"/>
    <w:rsid w:val="00D214FA"/>
    <w:rsid w:val="00D23527"/>
    <w:rsid w:val="00D30544"/>
    <w:rsid w:val="00D3583B"/>
    <w:rsid w:val="00D43D23"/>
    <w:rsid w:val="00D54064"/>
    <w:rsid w:val="00D61990"/>
    <w:rsid w:val="00D73B11"/>
    <w:rsid w:val="00D837ED"/>
    <w:rsid w:val="00DA78B0"/>
    <w:rsid w:val="00DB1458"/>
    <w:rsid w:val="00DB40F7"/>
    <w:rsid w:val="00DC191B"/>
    <w:rsid w:val="00DC3C3D"/>
    <w:rsid w:val="00DE1166"/>
    <w:rsid w:val="00DE5FFD"/>
    <w:rsid w:val="00DE716F"/>
    <w:rsid w:val="00DF2DF1"/>
    <w:rsid w:val="00DF5FEA"/>
    <w:rsid w:val="00E07E51"/>
    <w:rsid w:val="00E21678"/>
    <w:rsid w:val="00E2723C"/>
    <w:rsid w:val="00E53A1D"/>
    <w:rsid w:val="00E5536F"/>
    <w:rsid w:val="00E720FB"/>
    <w:rsid w:val="00E72FFE"/>
    <w:rsid w:val="00E74677"/>
    <w:rsid w:val="00E83A8D"/>
    <w:rsid w:val="00E8524A"/>
    <w:rsid w:val="00E8745C"/>
    <w:rsid w:val="00EA068E"/>
    <w:rsid w:val="00EA32BF"/>
    <w:rsid w:val="00EA484B"/>
    <w:rsid w:val="00EB1D6D"/>
    <w:rsid w:val="00EB2DAC"/>
    <w:rsid w:val="00EB2DD4"/>
    <w:rsid w:val="00EC04E4"/>
    <w:rsid w:val="00EC5A9E"/>
    <w:rsid w:val="00EC6F84"/>
    <w:rsid w:val="00EE0FEB"/>
    <w:rsid w:val="00EE1666"/>
    <w:rsid w:val="00EE6F64"/>
    <w:rsid w:val="00EF74A4"/>
    <w:rsid w:val="00F007F4"/>
    <w:rsid w:val="00F0438F"/>
    <w:rsid w:val="00F115E2"/>
    <w:rsid w:val="00F122FC"/>
    <w:rsid w:val="00F35E49"/>
    <w:rsid w:val="00F52764"/>
    <w:rsid w:val="00F66B99"/>
    <w:rsid w:val="00F71066"/>
    <w:rsid w:val="00F90FCB"/>
    <w:rsid w:val="00F943C9"/>
    <w:rsid w:val="00FA298D"/>
    <w:rsid w:val="00FA4E97"/>
    <w:rsid w:val="00FA6AD1"/>
    <w:rsid w:val="00FB0435"/>
    <w:rsid w:val="00FB7AB8"/>
    <w:rsid w:val="00FC1AC0"/>
    <w:rsid w:val="00FC4F31"/>
    <w:rsid w:val="00FE57A3"/>
    <w:rsid w:val="00FE5E10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887D"/>
  <w15:chartTrackingRefBased/>
  <w15:docId w15:val="{F1B78775-07F2-4455-8E92-7B7C250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6C1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16F"/>
  </w:style>
  <w:style w:type="paragraph" w:styleId="ListParagraph">
    <w:name w:val="List Paragraph"/>
    <w:basedOn w:val="Normal"/>
    <w:uiPriority w:val="34"/>
    <w:qFormat/>
    <w:rsid w:val="00FC4F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3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A8D"/>
    <w:rPr>
      <w:vertAlign w:val="superscript"/>
    </w:rPr>
  </w:style>
  <w:style w:type="character" w:customStyle="1" w:styleId="cf01">
    <w:name w:val="cf01"/>
    <w:basedOn w:val="DefaultParagraphFont"/>
    <w:rsid w:val="00E83A8D"/>
    <w:rPr>
      <w:rFonts w:ascii="Segoe UI" w:hAnsi="Segoe UI" w:cs="Segoe UI" w:hint="default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C3C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3B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3B9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3B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63B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08CD250C7C4F883B6C3A684F3E58" ma:contentTypeVersion="14" ma:contentTypeDescription="Create a new document." ma:contentTypeScope="" ma:versionID="1a090dcee960afb8ec21a57baf5f979a">
  <xsd:schema xmlns:xsd="http://www.w3.org/2001/XMLSchema" xmlns:xs="http://www.w3.org/2001/XMLSchema" xmlns:p="http://schemas.microsoft.com/office/2006/metadata/properties" xmlns:ns3="8f2f1fe3-af07-4820-9307-c8a0c43c4476" xmlns:ns4="08ce4000-8854-4ecf-883a-a05a79586d05" targetNamespace="http://schemas.microsoft.com/office/2006/metadata/properties" ma:root="true" ma:fieldsID="9b1de93ab960c442991322b4969c675a" ns3:_="" ns4:_="">
    <xsd:import namespace="8f2f1fe3-af07-4820-9307-c8a0c43c4476"/>
    <xsd:import namespace="08ce4000-8854-4ecf-883a-a05a79586d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1fe3-af07-4820-9307-c8a0c43c4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e4000-8854-4ecf-883a-a05a79586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330A1-D53F-4423-BE37-EAD55320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1fe3-af07-4820-9307-c8a0c43c4476"/>
    <ds:schemaRef ds:uri="08ce4000-8854-4ecf-883a-a05a79586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7AE73-DFF6-4FF3-8BA3-2D02FE35A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A2573D-A391-4D5B-8DDB-E043DD3DE142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08ce4000-8854-4ecf-883a-a05a79586d05"/>
    <ds:schemaRef ds:uri="8f2f1fe3-af07-4820-9307-c8a0c43c447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2A14AD-78AD-4326-84B7-8134FDC7E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שגיא קרן</dc:creator>
  <cp:keywords/>
  <dc:description/>
  <cp:lastModifiedBy>צ'ונטונוב אולגה</cp:lastModifiedBy>
  <cp:revision>3</cp:revision>
  <cp:lastPrinted>2022-09-11T11:49:00Z</cp:lastPrinted>
  <dcterms:created xsi:type="dcterms:W3CDTF">2022-12-26T14:12:00Z</dcterms:created>
  <dcterms:modified xsi:type="dcterms:W3CDTF">2022-12-26T14:17:00Z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0x010100CAB108CD250C7C4F883B6C3A684F3E58</vt:lpwstr>
  </property>
</Properties>
</file>